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D9C1" w14:textId="655FA233" w:rsidR="00C31714" w:rsidRPr="00C31714" w:rsidRDefault="00196C16" w:rsidP="00CF1F54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uk-UA" w:eastAsia="ru-RU"/>
        </w:rPr>
        <w:t xml:space="preserve"> </w:t>
      </w:r>
    </w:p>
    <w:p w14:paraId="3444B2B5" w14:textId="77777777" w:rsidR="00C31714" w:rsidRPr="00C31714" w:rsidRDefault="00C31714" w:rsidP="00C31714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  <w:lang w:val="uk-UA" w:eastAsia="ru-RU"/>
        </w:rPr>
      </w:pPr>
    </w:p>
    <w:p w14:paraId="4A888B51" w14:textId="77777777" w:rsidR="00C31714" w:rsidRPr="00C31714" w:rsidRDefault="00C31714" w:rsidP="00C31714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  <w:r w:rsidRPr="00C31714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Національна комісія з цінних паперів та фондового ринку </w:t>
      </w:r>
    </w:p>
    <w:p w14:paraId="735579CA" w14:textId="77777777" w:rsidR="00C31714" w:rsidRPr="00C31714" w:rsidRDefault="00C31714" w:rsidP="00C317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вул. Московська, 8, </w:t>
      </w:r>
      <w:proofErr w:type="spellStart"/>
      <w:r w:rsidRPr="00C31714">
        <w:rPr>
          <w:rFonts w:ascii="Times New Roman" w:hAnsi="Times New Roman" w:cs="Times New Roman"/>
          <w:sz w:val="20"/>
          <w:szCs w:val="20"/>
          <w:lang w:val="uk-UA"/>
        </w:rPr>
        <w:t>корп</w:t>
      </w:r>
      <w:proofErr w:type="spellEnd"/>
      <w:r w:rsidRPr="00C31714">
        <w:rPr>
          <w:rFonts w:ascii="Times New Roman" w:hAnsi="Times New Roman" w:cs="Times New Roman"/>
          <w:sz w:val="20"/>
          <w:szCs w:val="20"/>
          <w:lang w:val="uk-UA"/>
        </w:rPr>
        <w:t>. 30, м. Київ, 01010</w:t>
      </w:r>
    </w:p>
    <w:p w14:paraId="312E32A5" w14:textId="77777777" w:rsidR="00C31714" w:rsidRPr="00C31714" w:rsidRDefault="00C31714" w:rsidP="00C317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459ABF2" w14:textId="77777777" w:rsidR="00C31714" w:rsidRPr="00C31714" w:rsidRDefault="00C31714" w:rsidP="00C317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Приватне акціонерне товариство </w:t>
      </w:r>
    </w:p>
    <w:p w14:paraId="0F26521C" w14:textId="77777777" w:rsidR="00C31714" w:rsidRPr="00C31714" w:rsidRDefault="00C31714" w:rsidP="00C317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>«ВІННИЦЬКИЙ ЗАВОД «МАЯК»</w:t>
      </w:r>
    </w:p>
    <w:p w14:paraId="4C28C4ED" w14:textId="77777777" w:rsidR="00C31714" w:rsidRPr="00C31714" w:rsidRDefault="00C31714" w:rsidP="00C3171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21029, Україна, </w:t>
      </w:r>
      <w:proofErr w:type="spellStart"/>
      <w:r w:rsidRPr="00C31714">
        <w:rPr>
          <w:rFonts w:ascii="Times New Roman" w:hAnsi="Times New Roman" w:cs="Times New Roman"/>
          <w:color w:val="000000"/>
          <w:sz w:val="20"/>
          <w:szCs w:val="20"/>
          <w:lang w:val="uk-UA"/>
        </w:rPr>
        <w:t>м.Вінниця</w:t>
      </w:r>
      <w:proofErr w:type="spellEnd"/>
      <w:r w:rsidRPr="00C31714">
        <w:rPr>
          <w:rFonts w:ascii="Times New Roman" w:hAnsi="Times New Roman" w:cs="Times New Roman"/>
          <w:color w:val="000000"/>
          <w:sz w:val="20"/>
          <w:szCs w:val="20"/>
          <w:lang w:val="uk-UA"/>
        </w:rPr>
        <w:t>, вул. Хмельницьке шосе, 105</w:t>
      </w:r>
    </w:p>
    <w:p w14:paraId="5317A03F" w14:textId="77777777" w:rsidR="00C31714" w:rsidRP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14:paraId="4C6B7D28" w14:textId="77777777" w:rsidR="00C31714" w:rsidRPr="00C31714" w:rsidRDefault="00C31714" w:rsidP="00C31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52AD536D" w14:textId="77777777" w:rsidR="00C31714" w:rsidRPr="00C31714" w:rsidRDefault="00C31714" w:rsidP="00C3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ПОВІДОМЛЕННЯ</w:t>
      </w:r>
    </w:p>
    <w:p w14:paraId="5E666C04" w14:textId="77777777" w:rsidR="00C31714" w:rsidRPr="00C31714" w:rsidRDefault="00C31714" w:rsidP="00C3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 НАБУТТЯ ПРАВА ВЛАСНОСТІ НА ДОМІНУЮЧИЙ КОНТРОЛЬНИЙ ПАКЕТ АКЦІЙ</w:t>
      </w:r>
    </w:p>
    <w:p w14:paraId="1A4AB31E" w14:textId="77777777" w:rsidR="00C31714" w:rsidRPr="00C31714" w:rsidRDefault="00C31714" w:rsidP="00C317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>ПРИВАТНОГО АКЦІОНЕРНОГО ТОВАРИСТВА «ВІННИЦЬКИЙ ЗАВОД «МАЯК»</w:t>
      </w:r>
    </w:p>
    <w:p w14:paraId="3EC63B53" w14:textId="77777777" w:rsidR="00C31714" w:rsidRPr="00C31714" w:rsidRDefault="00C31714" w:rsidP="00C3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15D7871" w14:textId="77777777" w:rsidR="00C31714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Акціонер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и</w:t>
      </w:r>
      <w:r w:rsidRPr="00C3171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C31714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ПРИВАТНОГО АКЦІОНЕРНОГО ТОВАРИСТВА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«ВІННИЦЬКИЙ ЗАВОД «МАЯК»,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код за ЄДРПОУ 14307771</w:t>
      </w: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(далі – Товариство)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5D32E798" w14:textId="77777777" w:rsidR="00C31714" w:rsidRPr="00C31714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D42DEF0" w14:textId="2C70F367" w:rsidR="00C31714" w:rsidRPr="00C31714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ТОВАРИСТВО З ОБМЕЖЕНОЮ ВІДПОВІДАЛЬНІСТЮ  </w:t>
      </w:r>
      <w:r w:rsidRPr="00C31714">
        <w:rPr>
          <w:rFonts w:ascii="Times New Roman" w:hAnsi="Times New Roman" w:cs="Times New Roman"/>
          <w:b/>
          <w:bCs/>
          <w:sz w:val="20"/>
          <w:szCs w:val="20"/>
          <w:lang w:val="uk-UA"/>
        </w:rPr>
        <w:t>«ТЕПЛОКОМУНЕНЕРГО МАЯК ЛТД»,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код за ЄДРПОУ 25497875, місцезнаходження: </w:t>
      </w:r>
      <w:r w:rsidRPr="00C3171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</w:t>
      </w:r>
      <w:r w:rsidRPr="00C3171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як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е володіє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31714">
        <w:rPr>
          <w:rFonts w:ascii="Times New Roman" w:hAnsi="Times New Roman" w:cs="Times New Roman"/>
          <w:b/>
          <w:bCs/>
          <w:sz w:val="20"/>
          <w:szCs w:val="20"/>
          <w:lang w:val="uk-UA"/>
        </w:rPr>
        <w:t>15 224 411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(П’ятнадцять мільйонів двісті двадцять чотири тисячі чотириста одинадцять) штук простих іменних акцій </w:t>
      </w:r>
      <w:r>
        <w:rPr>
          <w:rFonts w:ascii="Times New Roman" w:hAnsi="Times New Roman" w:cs="Times New Roman"/>
          <w:sz w:val="20"/>
          <w:szCs w:val="20"/>
          <w:lang w:val="uk-UA"/>
        </w:rPr>
        <w:t>Товариства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,  </w:t>
      </w:r>
      <w:r w:rsidRPr="00C3171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143C2B" w:rsidRPr="00143C2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83,500763</w:t>
      </w:r>
      <w:r w:rsidR="00143C2B"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%</w:t>
      </w:r>
      <w:r w:rsidR="00143C2B"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C3171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загальної кількості простих іменних акцій Товариства</w:t>
      </w:r>
      <w:r w:rsidRPr="0085593E">
        <w:rPr>
          <w:rFonts w:ascii="Times New Roman" w:eastAsia="Calibri" w:hAnsi="Times New Roman" w:cs="Times New Roman"/>
          <w:lang w:val="uk-UA"/>
        </w:rPr>
        <w:t xml:space="preserve">, </w:t>
      </w:r>
    </w:p>
    <w:p w14:paraId="599A3A68" w14:textId="77777777" w:rsidR="00C31714" w:rsidRPr="00C31714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14682E" w14:textId="5D8C9104" w:rsidR="00C31714" w:rsidRPr="00143C2B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ГРОМАДЯНИН УКРАЇНИ КУЗНЕЦОВ ПЕТРО ДМИТРОВИЧ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реєстраційний номер облікової картки </w:t>
      </w:r>
      <w:r w:rsidRPr="00143C2B">
        <w:rPr>
          <w:rFonts w:ascii="Times New Roman" w:hAnsi="Times New Roman" w:cs="Times New Roman"/>
          <w:sz w:val="20"/>
          <w:szCs w:val="20"/>
        </w:rPr>
        <w:t>1796712071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місця проживання </w:t>
      </w:r>
      <w:proofErr w:type="spellStart"/>
      <w:r w:rsidRPr="00143C2B">
        <w:rPr>
          <w:rFonts w:ascii="Times New Roman" w:hAnsi="Times New Roman" w:cs="Times New Roman"/>
          <w:sz w:val="20"/>
          <w:szCs w:val="20"/>
          <w:lang w:val="uk-UA"/>
        </w:rPr>
        <w:t>м.Вінниця</w:t>
      </w:r>
      <w:proofErr w:type="spellEnd"/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який володіє  </w:t>
      </w: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1 468 597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 (Один мільйон чотириста шістдесят вісім тисяч п’ятсот дев’яносто сім) штук простих іменних акцій, 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143C2B"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8,054760%</w:t>
      </w:r>
      <w:r w:rsid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простих іменних акцій Товариства</w:t>
      </w:r>
      <w:r w:rsidRPr="00143C2B">
        <w:rPr>
          <w:rFonts w:ascii="Times New Roman" w:eastAsia="Calibri" w:hAnsi="Times New Roman" w:cs="Times New Roman"/>
          <w:lang w:val="uk-UA"/>
        </w:rPr>
        <w:t xml:space="preserve">, </w:t>
      </w:r>
    </w:p>
    <w:p w14:paraId="72918844" w14:textId="77777777" w:rsidR="00C31714" w:rsidRPr="00143C2B" w:rsidRDefault="00C31714" w:rsidP="00C317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4CFB3E" w14:textId="698C59ED" w:rsidR="000F7BDC" w:rsidRPr="0080047C" w:rsidRDefault="00C31714" w:rsidP="000F7B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ГРОМАДЯНКА УКРАЇНИ КАМІНСЬКА </w:t>
      </w:r>
      <w:r w:rsidRPr="00196C16">
        <w:rPr>
          <w:rFonts w:ascii="Times New Roman" w:hAnsi="Times New Roman" w:cs="Times New Roman"/>
          <w:b/>
          <w:bCs/>
          <w:sz w:val="20"/>
          <w:szCs w:val="20"/>
          <w:lang w:val="uk-UA"/>
        </w:rPr>
        <w:t>ВАЛЕНТИНА ПЕТРІВНА</w:t>
      </w:r>
      <w:r w:rsidRPr="00196C16">
        <w:rPr>
          <w:rFonts w:ascii="Times New Roman" w:hAnsi="Times New Roman" w:cs="Times New Roman"/>
          <w:sz w:val="20"/>
          <w:szCs w:val="20"/>
          <w:lang w:val="uk-UA"/>
        </w:rPr>
        <w:t xml:space="preserve">, реєстраційний номер облікової картки </w:t>
      </w:r>
      <w:r w:rsidRPr="00196C16">
        <w:rPr>
          <w:rFonts w:ascii="Times New Roman" w:hAnsi="Times New Roman" w:cs="Times New Roman"/>
          <w:sz w:val="20"/>
          <w:szCs w:val="20"/>
        </w:rPr>
        <w:t>2878608806</w:t>
      </w:r>
      <w:r w:rsidRPr="00196C16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місця проживання </w:t>
      </w:r>
      <w:proofErr w:type="spellStart"/>
      <w:r w:rsidRPr="00196C16">
        <w:rPr>
          <w:rFonts w:ascii="Times New Roman" w:hAnsi="Times New Roman" w:cs="Times New Roman"/>
          <w:sz w:val="20"/>
          <w:szCs w:val="20"/>
          <w:lang w:val="uk-UA"/>
        </w:rPr>
        <w:t>м.Вінниця</w:t>
      </w:r>
      <w:proofErr w:type="spellEnd"/>
      <w:r w:rsidR="000F7BDC" w:rsidRPr="00196C16">
        <w:rPr>
          <w:rFonts w:ascii="Times New Roman" w:hAnsi="Times New Roman" w:cs="Times New Roman"/>
          <w:sz w:val="20"/>
          <w:szCs w:val="20"/>
          <w:lang w:val="uk-UA"/>
        </w:rPr>
        <w:t xml:space="preserve">, яка володіє </w:t>
      </w:r>
      <w:r w:rsidR="0080047C" w:rsidRPr="00196C16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224 154</w:t>
      </w:r>
      <w:r w:rsidR="0080047C" w:rsidRPr="00196C1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(Двісті двадцять чотири тисячі сто п’ятдесят чотири)</w:t>
      </w:r>
      <w:r w:rsidR="000F7BDC" w:rsidRPr="00196C16">
        <w:rPr>
          <w:rFonts w:ascii="Times New Roman" w:hAnsi="Times New Roman" w:cs="Times New Roman"/>
          <w:sz w:val="20"/>
          <w:szCs w:val="20"/>
          <w:lang w:val="uk-UA"/>
        </w:rPr>
        <w:t xml:space="preserve"> штук простих іменних акцій штук простих іменних акцій, </w:t>
      </w:r>
      <w:r w:rsidR="000F7BDC" w:rsidRPr="00196C1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E154F7" w:rsidRPr="00196C1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1,229409</w:t>
      </w:r>
      <w:r w:rsidR="000F7BDC" w:rsidRPr="00196C16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%</w:t>
      </w:r>
      <w:r w:rsidR="000F7BDC" w:rsidRPr="00196C1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загальної кількості простих іменних акцій Товариства,</w:t>
      </w:r>
      <w:r w:rsidR="000F7BDC" w:rsidRPr="0080047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14:paraId="2689916F" w14:textId="069D13E3" w:rsidR="000F7BDC" w:rsidRPr="0080047C" w:rsidRDefault="000F7BDC" w:rsidP="000F7B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6E44422" w14:textId="3256F706" w:rsidR="000F7BDC" w:rsidRPr="00143C2B" w:rsidRDefault="000F7BDC" w:rsidP="000F7B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ГРОМАДЯНКА США ДАЛТОН ВІКТОРІЯ (</w:t>
      </w:r>
      <w:r w:rsidRPr="00143C2B">
        <w:rPr>
          <w:rFonts w:ascii="Times New Roman" w:hAnsi="Times New Roman" w:cs="Times New Roman"/>
          <w:b/>
          <w:bCs/>
          <w:sz w:val="20"/>
          <w:szCs w:val="20"/>
        </w:rPr>
        <w:t>VIKTORIYA</w:t>
      </w: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143C2B">
        <w:rPr>
          <w:rFonts w:ascii="Times New Roman" w:hAnsi="Times New Roman" w:cs="Times New Roman"/>
          <w:b/>
          <w:bCs/>
          <w:sz w:val="20"/>
          <w:szCs w:val="20"/>
        </w:rPr>
        <w:t>DALTON</w:t>
      </w: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), 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облікової картки </w:t>
      </w:r>
      <w:r w:rsidRPr="00143C2B">
        <w:rPr>
          <w:rFonts w:ascii="Times New Roman" w:hAnsi="Times New Roman" w:cs="Times New Roman"/>
          <w:sz w:val="20"/>
          <w:szCs w:val="20"/>
        </w:rPr>
        <w:t>2766216964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>, населений пункт місяця проживання</w:t>
      </w:r>
      <w:r w:rsidR="00E154F7" w:rsidRPr="00143C2B">
        <w:rPr>
          <w:rFonts w:ascii="Times New Roman" w:hAnsi="Times New Roman" w:cs="Times New Roman"/>
          <w:sz w:val="20"/>
          <w:szCs w:val="20"/>
          <w:lang w:val="uk-UA"/>
        </w:rPr>
        <w:t>: Сполучені Штати Америки,</w:t>
      </w:r>
      <w:r w:rsidR="00E154F7" w:rsidRPr="00143C2B">
        <w:t xml:space="preserve"> </w:t>
      </w:r>
      <w:r w:rsidR="00E154F7" w:rsidRPr="00143C2B">
        <w:rPr>
          <w:rFonts w:ascii="Times New Roman" w:hAnsi="Times New Roman" w:cs="Times New Roman"/>
          <w:sz w:val="20"/>
          <w:szCs w:val="20"/>
        </w:rPr>
        <w:t xml:space="preserve">22 </w:t>
      </w:r>
      <w:proofErr w:type="spellStart"/>
      <w:r w:rsidR="00E154F7" w:rsidRPr="00143C2B">
        <w:rPr>
          <w:rFonts w:ascii="Times New Roman" w:hAnsi="Times New Roman" w:cs="Times New Roman"/>
          <w:sz w:val="20"/>
          <w:szCs w:val="20"/>
        </w:rPr>
        <w:t>Лорі</w:t>
      </w:r>
      <w:proofErr w:type="spellEnd"/>
      <w:r w:rsidR="00E154F7" w:rsidRPr="00143C2B">
        <w:rPr>
          <w:rFonts w:ascii="Times New Roman" w:hAnsi="Times New Roman" w:cs="Times New Roman"/>
          <w:sz w:val="20"/>
          <w:szCs w:val="20"/>
        </w:rPr>
        <w:t xml:space="preserve"> Драйв </w:t>
      </w:r>
      <w:proofErr w:type="spellStart"/>
      <w:r w:rsidR="00E154F7" w:rsidRPr="00143C2B">
        <w:rPr>
          <w:rFonts w:ascii="Times New Roman" w:hAnsi="Times New Roman" w:cs="Times New Roman"/>
          <w:sz w:val="20"/>
          <w:szCs w:val="20"/>
        </w:rPr>
        <w:t>Енглвуд</w:t>
      </w:r>
      <w:proofErr w:type="spellEnd"/>
      <w:r w:rsidR="00E154F7" w:rsidRPr="00143C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4F7" w:rsidRPr="00143C2B">
        <w:rPr>
          <w:rFonts w:ascii="Times New Roman" w:hAnsi="Times New Roman" w:cs="Times New Roman"/>
          <w:sz w:val="20"/>
          <w:szCs w:val="20"/>
        </w:rPr>
        <w:t>Кліфф</w:t>
      </w:r>
      <w:proofErr w:type="spellEnd"/>
      <w:r w:rsidR="00E154F7" w:rsidRPr="00143C2B">
        <w:rPr>
          <w:rFonts w:ascii="Times New Roman" w:hAnsi="Times New Roman" w:cs="Times New Roman"/>
          <w:sz w:val="20"/>
          <w:szCs w:val="20"/>
        </w:rPr>
        <w:t xml:space="preserve"> NJ 07632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 яка володіє </w:t>
      </w:r>
      <w:r w:rsidR="00C31714"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433 578</w:t>
      </w:r>
      <w:r w:rsidR="00C31714"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 (Чотириста тридцять три тисячі п’ятсот сімдесят вісім), 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E154F7" w:rsidRPr="00143C2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2,378029</w:t>
      </w:r>
      <w:r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%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загальної кількості простих іменних акцій Товариства, </w:t>
      </w:r>
    </w:p>
    <w:p w14:paraId="120B0916" w14:textId="77777777" w:rsidR="00AC4494" w:rsidRPr="00143C2B" w:rsidRDefault="00AC4494" w:rsidP="000F7B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6188F6B" w14:textId="078B97B2" w:rsidR="000F7BDC" w:rsidRPr="00143C2B" w:rsidRDefault="000F7BDC" w:rsidP="000F7B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ГРОМАДЯНИН УКРАЇНИ ТЕРЛІКОВСЬКИЙ ВАСИЛЬ ВАСИЛЬОВИЧ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реєстраційний номер облікової картки </w:t>
      </w:r>
      <w:r w:rsidRPr="00143C2B">
        <w:rPr>
          <w:rFonts w:ascii="Times New Roman" w:hAnsi="Times New Roman" w:cs="Times New Roman"/>
          <w:sz w:val="20"/>
          <w:szCs w:val="20"/>
        </w:rPr>
        <w:t>1968810811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місця проживання </w:t>
      </w:r>
      <w:proofErr w:type="spellStart"/>
      <w:r w:rsidRPr="00143C2B">
        <w:rPr>
          <w:rFonts w:ascii="Times New Roman" w:hAnsi="Times New Roman" w:cs="Times New Roman"/>
          <w:sz w:val="20"/>
          <w:szCs w:val="20"/>
          <w:lang w:val="uk-UA"/>
        </w:rPr>
        <w:t>м.Вінниця</w:t>
      </w:r>
      <w:proofErr w:type="spellEnd"/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який володіє  </w:t>
      </w: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26 037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 (Двадцять шість тисяч тридцять сім) штук простих іменних акцій, 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E154F7" w:rsidRPr="00143C2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0,142804</w:t>
      </w:r>
      <w:r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%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загальної кількості простих іменних акцій Товариства, </w:t>
      </w:r>
    </w:p>
    <w:p w14:paraId="569EC6B2" w14:textId="77777777" w:rsidR="00AC4494" w:rsidRPr="00143C2B" w:rsidRDefault="00AC4494" w:rsidP="000F7B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0A606E3" w14:textId="7DA7FB0E" w:rsidR="00174A50" w:rsidRPr="00C31714" w:rsidRDefault="00CF1F54" w:rsidP="00CF1F54">
      <w:pPr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ГРОМАДЯНИН УКРАЇНИ СТРІЦЛЕР МИХАЙЛО БОРИСОВИЧ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реєстраційний номер облікової картки </w:t>
      </w:r>
      <w:r w:rsidRPr="00143C2B">
        <w:rPr>
          <w:rFonts w:ascii="Times New Roman" w:hAnsi="Times New Roman" w:cs="Times New Roman"/>
          <w:sz w:val="20"/>
          <w:szCs w:val="20"/>
        </w:rPr>
        <w:t>1891408612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місця проживання </w:t>
      </w:r>
      <w:proofErr w:type="spellStart"/>
      <w:r w:rsidRPr="00143C2B">
        <w:rPr>
          <w:rFonts w:ascii="Times New Roman" w:hAnsi="Times New Roman" w:cs="Times New Roman"/>
          <w:sz w:val="20"/>
          <w:szCs w:val="20"/>
          <w:lang w:val="uk-UA"/>
        </w:rPr>
        <w:t>м.Вінниця</w:t>
      </w:r>
      <w:proofErr w:type="spellEnd"/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, який володіє </w:t>
      </w:r>
      <w:r w:rsidR="00143C2B"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43C2B" w:rsidRPr="00143C2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082 (дві тисячі вісімдесят дві) 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>штук</w:t>
      </w:r>
      <w:r w:rsidR="00143C2B" w:rsidRPr="00143C2B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143C2B">
        <w:rPr>
          <w:rFonts w:ascii="Times New Roman" w:hAnsi="Times New Roman" w:cs="Times New Roman"/>
          <w:sz w:val="20"/>
          <w:szCs w:val="20"/>
          <w:lang w:val="uk-UA"/>
        </w:rPr>
        <w:t xml:space="preserve"> простих іменних акцій, 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складає </w:t>
      </w:r>
      <w:r w:rsidR="00143C2B" w:rsidRPr="00143C2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0,011419</w:t>
      </w:r>
      <w:r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%</w:t>
      </w:r>
      <w:r w:rsidRPr="00143C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загальної кількості простих іменних акцій Товариства,</w:t>
      </w:r>
      <w:r w:rsidRPr="000F7BD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14:paraId="15603777" w14:textId="59A826EF" w:rsidR="00CF1F54" w:rsidRPr="00CF1F54" w:rsidRDefault="00CF1F54" w:rsidP="00CF1F5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які разом у сукупності володіють </w:t>
      </w:r>
      <w:r w:rsidR="00143C2B" w:rsidRPr="00143C2B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17 378 859</w:t>
      </w:r>
      <w:r w:rsidRPr="00CF1F5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CF1F54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штук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простих іменних акцій, що складає </w:t>
      </w:r>
      <w:r w:rsidR="00A51D3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143C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95,3</w:t>
      </w:r>
      <w:r w:rsidR="00A51D3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17184</w:t>
      </w:r>
      <w:r w:rsidRPr="00CF1F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%</w:t>
      </w:r>
      <w:r w:rsidRPr="00CF1F5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від загальної кількості простих іменних акцій Товариства  (далі – особи, що діють спільно), </w:t>
      </w:r>
      <w:r w:rsidR="00143C2B">
        <w:rPr>
          <w:rFonts w:ascii="Times New Roman" w:eastAsia="Calibri" w:hAnsi="Times New Roman" w:cs="Times New Roman"/>
          <w:sz w:val="20"/>
          <w:szCs w:val="20"/>
          <w:lang w:val="uk-UA"/>
        </w:rPr>
        <w:t>17 лютого 2022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року уклали </w:t>
      </w:r>
      <w:r w:rsidRPr="00CF1F54">
        <w:rPr>
          <w:rFonts w:ascii="Times New Roman" w:eastAsia="Calibri" w:hAnsi="Times New Roman" w:cs="Times New Roman"/>
          <w:sz w:val="20"/>
          <w:szCs w:val="20"/>
          <w:lang w:val="uk-UA" w:eastAsia="uk-UA"/>
        </w:rPr>
        <w:t xml:space="preserve">Договір 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 узгодження дій акціонерів щодо набуття домінуючого контрольного пакета акцій </w:t>
      </w:r>
      <w:r w:rsidR="00174A5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Приватного акціонерного товариства </w:t>
      </w:r>
      <w:r w:rsidR="00143C2B">
        <w:rPr>
          <w:rFonts w:ascii="Times New Roman" w:eastAsia="Times New Roman" w:hAnsi="Times New Roman" w:cs="Times New Roman"/>
          <w:sz w:val="20"/>
          <w:szCs w:val="20"/>
          <w:lang w:val="uk-UA"/>
        </w:rPr>
        <w:t>«</w:t>
      </w:r>
      <w:r w:rsidR="00274B8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Вінницький завод </w:t>
      </w:r>
      <w:r w:rsidR="00143C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«МАЯК» 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>(далі – Договір) для реалізації своїх прав, передбачених ст. 65</w:t>
      </w:r>
      <w:r w:rsidRPr="00CF1F54">
        <w:rPr>
          <w:rFonts w:ascii="Times New Roman" w:eastAsia="Calibri" w:hAnsi="Times New Roman" w:cs="Times New Roman"/>
          <w:sz w:val="20"/>
          <w:szCs w:val="20"/>
          <w:vertAlign w:val="superscript"/>
          <w:lang w:val="uk-UA"/>
        </w:rPr>
        <w:t>2</w:t>
      </w:r>
      <w:r w:rsidRPr="00CF1F5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Закону України «Про акціонерні товариства» щодо обов`язкового продажу простих акцій акціонерами на їх вимогу.</w:t>
      </w:r>
    </w:p>
    <w:p w14:paraId="273C9936" w14:textId="77777777" w:rsidR="00CF1F54" w:rsidRPr="00CF1F54" w:rsidRDefault="00CF1F54" w:rsidP="00CF1F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AC826A3" w14:textId="3F7A0B18" w:rsidR="00C31714" w:rsidRDefault="00CF1F54" w:rsidP="00174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uk-UA" w:eastAsia="uk-UA"/>
        </w:rPr>
      </w:pPr>
      <w:r w:rsidRPr="00174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Зазначеним Договором визначається сторона договору, уповноважена його сторонами на вчинення правочинів щодо набуття акцій Товариства в інтересах групи осіб, що діють спільно (далі – Уповноважена особа) – </w:t>
      </w:r>
      <w:r w:rsidR="00430851"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ТОВАРИСТВО З ОБМЕЖЕНОЮ ВІДПОВІДАЛЬНІСТЮ  </w:t>
      </w:r>
      <w:r w:rsidR="00430851" w:rsidRPr="00C31714">
        <w:rPr>
          <w:rFonts w:ascii="Times New Roman" w:hAnsi="Times New Roman" w:cs="Times New Roman"/>
          <w:b/>
          <w:bCs/>
          <w:sz w:val="20"/>
          <w:szCs w:val="20"/>
          <w:lang w:val="uk-UA"/>
        </w:rPr>
        <w:t>«ТЕПЛОКОМУНЕНЕРГО МАЯК ЛТД»,</w:t>
      </w:r>
      <w:r w:rsidR="00430851"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код за ЄДРПОУ 25497875, місцезнаходження: </w:t>
      </w:r>
      <w:r w:rsidR="00430851" w:rsidRPr="00C3171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>Україна, 21030, Вінницька обл., місто Вінниця, вул. Воїнів-Інтернаціоналістів, будинок 2-Д</w:t>
      </w:r>
      <w:r w:rsidR="00174A50" w:rsidRPr="00174A50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.</w:t>
      </w:r>
    </w:p>
    <w:p w14:paraId="754DD665" w14:textId="77777777" w:rsidR="00174A50" w:rsidRPr="00C31714" w:rsidRDefault="00174A50" w:rsidP="0017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407E333" w14:textId="614EA4EF" w:rsidR="007D7B9F" w:rsidRDefault="00C31714" w:rsidP="007D7B9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7B9F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Кількість акцій Товариства, що належали особі та її афілійованим особам до набуття домінуючого контрольного пакету акцій Товариства:</w:t>
      </w:r>
    </w:p>
    <w:p w14:paraId="211A43C3" w14:textId="77777777" w:rsidR="007D7B9F" w:rsidRPr="007D7B9F" w:rsidRDefault="007D7B9F" w:rsidP="007D7B9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B20CC62" w14:textId="77777777" w:rsidR="007D7B9F" w:rsidRPr="007D7B9F" w:rsidRDefault="00C31714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Товариство з обмеженою відповідальністю  </w:t>
      </w:r>
    </w:p>
    <w:p w14:paraId="0A6C1CEA" w14:textId="4534F17B" w:rsidR="00C31714" w:rsidRPr="007D7B9F" w:rsidRDefault="00C31714" w:rsidP="007D7B9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«ТЕПЛОКОМУНЕНЕРГО МАЯК ЛТД» (код ЄДРПОУ 25497875) </w:t>
      </w:r>
      <w:r w:rsidRPr="007D7B9F">
        <w:rPr>
          <w:rFonts w:ascii="Times New Roman" w:hAnsi="Times New Roman" w:cs="Times New Roman"/>
          <w:sz w:val="20"/>
          <w:szCs w:val="20"/>
          <w:lang w:val="uk-UA" w:eastAsia="uk-UA"/>
        </w:rPr>
        <w:t>-</w:t>
      </w:r>
      <w:r w:rsidR="006045A2" w:rsidRPr="007D7B9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6045A2"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15 224 411 </w:t>
      </w: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 штук.</w:t>
      </w:r>
    </w:p>
    <w:p w14:paraId="709DFD5E" w14:textId="77777777" w:rsidR="00C31714" w:rsidRPr="007D7B9F" w:rsidRDefault="00C31714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Кузнецов Петро Дмитрович - </w:t>
      </w:r>
      <w:r w:rsidRPr="007D7B9F">
        <w:rPr>
          <w:rFonts w:ascii="Times New Roman" w:hAnsi="Times New Roman"/>
          <w:sz w:val="20"/>
          <w:szCs w:val="20"/>
          <w:lang w:val="uk-UA"/>
        </w:rPr>
        <w:t>1 468 597 штук.</w:t>
      </w:r>
    </w:p>
    <w:p w14:paraId="780E0079" w14:textId="5086EB03" w:rsidR="00C31714" w:rsidRPr="007D7B9F" w:rsidRDefault="00C31714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Камінська Валентина Петрівна –  </w:t>
      </w:r>
      <w:r w:rsidR="00AA286E" w:rsidRPr="007D7B9F">
        <w:rPr>
          <w:rFonts w:ascii="Times New Roman" w:hAnsi="Times New Roman"/>
          <w:sz w:val="20"/>
          <w:szCs w:val="20"/>
          <w:lang w:val="uk-UA"/>
        </w:rPr>
        <w:t>224 154</w:t>
      </w:r>
      <w:r w:rsidRPr="007D7B9F">
        <w:rPr>
          <w:rFonts w:ascii="Times New Roman" w:hAnsi="Times New Roman"/>
          <w:sz w:val="20"/>
          <w:szCs w:val="20"/>
          <w:lang w:val="uk-UA"/>
        </w:rPr>
        <w:t xml:space="preserve"> штук.</w:t>
      </w:r>
    </w:p>
    <w:p w14:paraId="4C350F94" w14:textId="4092CDD7" w:rsidR="00C31714" w:rsidRPr="007D7B9F" w:rsidRDefault="00C31714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D7B9F">
        <w:rPr>
          <w:rFonts w:ascii="Times New Roman" w:hAnsi="Times New Roman" w:cs="Times New Roman"/>
          <w:sz w:val="20"/>
          <w:szCs w:val="20"/>
          <w:lang w:val="uk-UA"/>
        </w:rPr>
        <w:t>Далтон</w:t>
      </w:r>
      <w:proofErr w:type="spellEnd"/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 Вікторія (</w:t>
      </w:r>
      <w:r w:rsidRPr="007D7B9F">
        <w:rPr>
          <w:rFonts w:ascii="Times New Roman" w:hAnsi="Times New Roman" w:cs="Times New Roman"/>
          <w:sz w:val="20"/>
          <w:szCs w:val="20"/>
          <w:lang w:val="en-US"/>
        </w:rPr>
        <w:t>Viktoriya</w:t>
      </w: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D7B9F">
        <w:rPr>
          <w:rFonts w:ascii="Times New Roman" w:hAnsi="Times New Roman" w:cs="Times New Roman"/>
          <w:sz w:val="20"/>
          <w:szCs w:val="20"/>
          <w:lang w:val="en-US"/>
        </w:rPr>
        <w:t>Dalton</w:t>
      </w:r>
      <w:r w:rsidRPr="007D7B9F">
        <w:rPr>
          <w:rFonts w:ascii="Times New Roman" w:hAnsi="Times New Roman" w:cs="Times New Roman"/>
          <w:sz w:val="20"/>
          <w:szCs w:val="20"/>
          <w:lang w:val="uk-UA"/>
        </w:rPr>
        <w:t xml:space="preserve">) – </w:t>
      </w:r>
      <w:r w:rsidRPr="007D7B9F">
        <w:rPr>
          <w:rFonts w:ascii="Times New Roman" w:hAnsi="Times New Roman"/>
          <w:sz w:val="20"/>
          <w:szCs w:val="20"/>
          <w:lang w:val="uk-UA"/>
        </w:rPr>
        <w:t>433 578 штук.</w:t>
      </w:r>
    </w:p>
    <w:p w14:paraId="5AEF9116" w14:textId="4E625C9C" w:rsidR="006045A2" w:rsidRPr="007D7B9F" w:rsidRDefault="006045A2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D7B9F">
        <w:rPr>
          <w:rFonts w:ascii="Times New Roman" w:hAnsi="Times New Roman"/>
          <w:sz w:val="20"/>
          <w:szCs w:val="20"/>
          <w:lang w:val="uk-UA"/>
        </w:rPr>
        <w:t>Терліковський</w:t>
      </w:r>
      <w:proofErr w:type="spellEnd"/>
      <w:r w:rsidRPr="007D7B9F">
        <w:rPr>
          <w:rFonts w:ascii="Times New Roman" w:hAnsi="Times New Roman"/>
          <w:sz w:val="20"/>
          <w:szCs w:val="20"/>
          <w:lang w:val="uk-UA"/>
        </w:rPr>
        <w:t xml:space="preserve"> Василь Васильович – 26 037 штук.</w:t>
      </w:r>
    </w:p>
    <w:p w14:paraId="1BCFFF72" w14:textId="5F6DDEA6" w:rsidR="006045A2" w:rsidRPr="007D7B9F" w:rsidRDefault="006045A2" w:rsidP="007D7B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D7B9F">
        <w:rPr>
          <w:rFonts w:ascii="Times New Roman" w:hAnsi="Times New Roman"/>
          <w:sz w:val="20"/>
          <w:szCs w:val="20"/>
          <w:lang w:val="uk-UA"/>
        </w:rPr>
        <w:t>Стріцлер</w:t>
      </w:r>
      <w:proofErr w:type="spellEnd"/>
      <w:r w:rsidRPr="007D7B9F">
        <w:rPr>
          <w:rFonts w:ascii="Times New Roman" w:hAnsi="Times New Roman"/>
          <w:sz w:val="20"/>
          <w:szCs w:val="20"/>
          <w:lang w:val="uk-UA"/>
        </w:rPr>
        <w:t xml:space="preserve"> Михайло Борисович – 2 082 штук.</w:t>
      </w:r>
    </w:p>
    <w:p w14:paraId="2AA370B7" w14:textId="77777777" w:rsidR="00C31714" w:rsidRP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B27EF0D" w14:textId="3257A328" w:rsidR="00C31714" w:rsidRP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2. Структура власності особи та її афілійованих осіб (якщо станом на дату повідомлення афілійованим особам належали акції Товариства) станом на </w:t>
      </w:r>
      <w:r w:rsidR="00A20C1F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7D7B9F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A20C1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лютого</w:t>
      </w:r>
      <w:r w:rsidRPr="00C317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202</w:t>
      </w:r>
      <w:r w:rsidR="000106CE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C317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р.: </w:t>
      </w:r>
    </w:p>
    <w:p w14:paraId="260AA602" w14:textId="77777777" w:rsidR="00C31714" w:rsidRP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992"/>
        <w:gridCol w:w="1134"/>
        <w:gridCol w:w="1701"/>
        <w:gridCol w:w="1276"/>
        <w:gridCol w:w="1134"/>
        <w:gridCol w:w="1134"/>
      </w:tblGrid>
      <w:tr w:rsidR="00C31714" w:rsidRPr="00C31714" w14:paraId="7B320AD0" w14:textId="77777777" w:rsidTr="007D7B9F">
        <w:tc>
          <w:tcPr>
            <w:tcW w:w="567" w:type="dxa"/>
          </w:tcPr>
          <w:p w14:paraId="018F5DDE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7410B788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  <w:p w14:paraId="405DCADA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693BE888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ім'я та по батькові фізичної особи або повне найменування юридичної особи </w:t>
            </w:r>
          </w:p>
          <w:p w14:paraId="3A54935B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59A5DDC1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особи</w:t>
            </w:r>
          </w:p>
          <w:p w14:paraId="4B390AD5" w14:textId="77777777" w:rsidR="00C31714" w:rsidRPr="00C31714" w:rsidRDefault="00C31714" w:rsidP="00C31714">
            <w:pPr>
              <w:ind w:firstLine="4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6615F6C" w14:textId="77777777" w:rsidR="00C31714" w:rsidRPr="00C31714" w:rsidRDefault="00C31714" w:rsidP="00C31714">
            <w:pPr>
              <w:ind w:left="-108" w:right="-108"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участі</w:t>
            </w:r>
          </w:p>
          <w:p w14:paraId="4096AE77" w14:textId="77777777" w:rsidR="00C31714" w:rsidRPr="00C31714" w:rsidRDefault="00C31714" w:rsidP="00C31714">
            <w:pPr>
              <w:ind w:left="-108" w:right="-108"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набутті домінуючого контро</w:t>
            </w:r>
          </w:p>
          <w:p w14:paraId="6FAFEB36" w14:textId="77777777" w:rsidR="00C31714" w:rsidRPr="00C31714" w:rsidRDefault="00C31714" w:rsidP="00C31714">
            <w:pPr>
              <w:ind w:left="-108" w:right="-108"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льного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пакету акцій</w:t>
            </w:r>
          </w:p>
        </w:tc>
        <w:tc>
          <w:tcPr>
            <w:tcW w:w="4111" w:type="dxa"/>
            <w:gridSpan w:val="3"/>
          </w:tcPr>
          <w:p w14:paraId="4ADF6A9B" w14:textId="77777777" w:rsidR="00C31714" w:rsidRPr="00C31714" w:rsidRDefault="00C31714" w:rsidP="00C31714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особи в товаристві, %</w:t>
            </w:r>
          </w:p>
          <w:p w14:paraId="78099D0A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3DA7595" w14:textId="77777777" w:rsidR="00C31714" w:rsidRPr="00C31714" w:rsidRDefault="00C31714" w:rsidP="00C31714">
            <w:pPr>
              <w:ind w:left="-108" w:right="-108" w:firstLine="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Кінцевий </w:t>
            </w: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 (контролер) особи (для юридичних осіб)</w:t>
            </w:r>
          </w:p>
        </w:tc>
        <w:tc>
          <w:tcPr>
            <w:tcW w:w="1134" w:type="dxa"/>
          </w:tcPr>
          <w:p w14:paraId="0EDD8CCE" w14:textId="77777777" w:rsidR="00C31714" w:rsidRPr="00C31714" w:rsidRDefault="00C31714" w:rsidP="00C31714">
            <w:pPr>
              <w:ind w:left="-108" w:right="-108" w:firstLine="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</w:t>
            </w:r>
          </w:p>
          <w:p w14:paraId="646F6CBC" w14:textId="77777777" w:rsidR="00C31714" w:rsidRPr="00C31714" w:rsidRDefault="00C31714" w:rsidP="00C31714">
            <w:pPr>
              <w:ind w:left="-108" w:right="-108" w:firstLine="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 акцій товариства, що належали третім особам до набуття особою домінуючого контро</w:t>
            </w:r>
          </w:p>
          <w:p w14:paraId="07845809" w14:textId="48086A11" w:rsidR="00C31714" w:rsidRPr="00C31714" w:rsidRDefault="00C31714" w:rsidP="00430851">
            <w:pPr>
              <w:ind w:left="-108" w:right="-108" w:firstLine="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льного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пакета акцій товариства</w:t>
            </w:r>
          </w:p>
        </w:tc>
      </w:tr>
      <w:tr w:rsidR="00C31714" w:rsidRPr="00C31714" w14:paraId="15396D42" w14:textId="77777777" w:rsidTr="007D7B9F">
        <w:tc>
          <w:tcPr>
            <w:tcW w:w="567" w:type="dxa"/>
          </w:tcPr>
          <w:p w14:paraId="49D5BA95" w14:textId="77777777" w:rsidR="00C31714" w:rsidRPr="00C31714" w:rsidRDefault="00C31714" w:rsidP="00C31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2763CB0F" w14:textId="77777777" w:rsidR="00C31714" w:rsidRPr="00C31714" w:rsidRDefault="00C31714" w:rsidP="00C31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3A71CBA0" w14:textId="77777777" w:rsidR="00C31714" w:rsidRPr="00C31714" w:rsidRDefault="00C31714" w:rsidP="00C31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3A9D9669" w14:textId="77777777" w:rsidR="00C31714" w:rsidRPr="00C31714" w:rsidRDefault="00C31714" w:rsidP="00C31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AA01974" w14:textId="77777777" w:rsidR="00C31714" w:rsidRPr="00C31714" w:rsidRDefault="00C31714" w:rsidP="00C31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701" w:type="dxa"/>
          </w:tcPr>
          <w:p w14:paraId="7AFD52C6" w14:textId="77777777" w:rsidR="00C31714" w:rsidRPr="00C31714" w:rsidRDefault="00C31714" w:rsidP="00C31714">
            <w:pPr>
              <w:ind w:left="-108" w:right="-108" w:firstLine="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опосередкована</w:t>
            </w:r>
          </w:p>
        </w:tc>
        <w:tc>
          <w:tcPr>
            <w:tcW w:w="1276" w:type="dxa"/>
          </w:tcPr>
          <w:p w14:paraId="635D7BC0" w14:textId="77777777" w:rsidR="00C31714" w:rsidRPr="00C31714" w:rsidRDefault="00C31714" w:rsidP="00C31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сукупна</w:t>
            </w:r>
          </w:p>
        </w:tc>
        <w:tc>
          <w:tcPr>
            <w:tcW w:w="1134" w:type="dxa"/>
          </w:tcPr>
          <w:p w14:paraId="14615E7A" w14:textId="77777777" w:rsidR="00C31714" w:rsidRPr="00C31714" w:rsidRDefault="00C31714" w:rsidP="00C31714">
            <w:pPr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6722D1B" w14:textId="77777777" w:rsidR="00C31714" w:rsidRPr="00C31714" w:rsidRDefault="00C31714" w:rsidP="00C31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1714" w:rsidRPr="00C31714" w14:paraId="26C39D4B" w14:textId="77777777" w:rsidTr="007D7B9F">
        <w:tc>
          <w:tcPr>
            <w:tcW w:w="567" w:type="dxa"/>
          </w:tcPr>
          <w:p w14:paraId="5721279C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14:paraId="2DF97313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14:paraId="55C06CDA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14:paraId="521CD5F0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14:paraId="374843DC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14:paraId="6A60296F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14:paraId="0622715A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14:paraId="72633DFE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14:paraId="644E313B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31714" w:rsidRPr="00C31714" w14:paraId="1C392295" w14:textId="77777777" w:rsidTr="007D7B9F">
        <w:tc>
          <w:tcPr>
            <w:tcW w:w="567" w:type="dxa"/>
          </w:tcPr>
          <w:p w14:paraId="39761F90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</w:tcPr>
          <w:p w14:paraId="03A59E93" w14:textId="77777777" w:rsidR="00C31714" w:rsidRPr="00C31714" w:rsidRDefault="00C3171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 «ТЕПЛОКОМУНЕНЕРГО МАЯК ЛТД»,</w:t>
            </w:r>
          </w:p>
          <w:p w14:paraId="03C116EB" w14:textId="77777777" w:rsidR="00C31714" w:rsidRPr="00C31714" w:rsidRDefault="00C3171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25497875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2198DA9D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ЮО</w:t>
            </w:r>
          </w:p>
        </w:tc>
        <w:tc>
          <w:tcPr>
            <w:tcW w:w="992" w:type="dxa"/>
          </w:tcPr>
          <w:p w14:paraId="00077714" w14:textId="224A8094" w:rsidR="00C31714" w:rsidRPr="00C31714" w:rsidRDefault="006045A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C12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134" w:type="dxa"/>
          </w:tcPr>
          <w:p w14:paraId="396FFD07" w14:textId="405C22EE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83,5007</w:t>
            </w:r>
            <w:r w:rsid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</w:tcPr>
          <w:p w14:paraId="184AC951" w14:textId="1CF4684D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8,0547</w:t>
            </w:r>
            <w:r w:rsid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через</w:t>
            </w:r>
          </w:p>
          <w:p w14:paraId="0819EC64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Громадянина</w:t>
            </w:r>
          </w:p>
          <w:p w14:paraId="658E6223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Кузнецова Петра Дмитровича,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2257C031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B74EBB9" w14:textId="5B98BEC8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 w:rsid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29409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через</w:t>
            </w:r>
          </w:p>
          <w:p w14:paraId="09E091A7" w14:textId="77777777" w:rsidR="00B55EDC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Громадянку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Камінську Валентину Петрівну, </w:t>
            </w:r>
          </w:p>
          <w:p w14:paraId="6F83DC77" w14:textId="48FF6C0A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30ADAD47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1DD53F0" w14:textId="4B88EE2D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378029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через</w:t>
            </w:r>
          </w:p>
          <w:p w14:paraId="72E9DB2D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Громадянку  США,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Далтон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Вікторію</w:t>
            </w:r>
          </w:p>
          <w:p w14:paraId="108A4802" w14:textId="2AEEA943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Dalton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23F9358B" w14:textId="543C7FB9" w:rsidR="00C31714" w:rsidRPr="00B55EDC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Сполучені Штати Америки,</w:t>
            </w:r>
            <w:r w:rsidRPr="00B55EDC">
              <w:rPr>
                <w:lang w:val="uk-UA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 Лорі Драйв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Енглвуд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Кліфф </w:t>
            </w:r>
            <w:r w:rsidRPr="00143C2B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>NJ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07632</w:t>
            </w:r>
          </w:p>
        </w:tc>
        <w:tc>
          <w:tcPr>
            <w:tcW w:w="1276" w:type="dxa"/>
          </w:tcPr>
          <w:p w14:paraId="2A87CD8B" w14:textId="1AE4BC2D" w:rsidR="00C31714" w:rsidRPr="00C31714" w:rsidRDefault="00B55EDC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95,162961% </w:t>
            </w:r>
          </w:p>
        </w:tc>
        <w:tc>
          <w:tcPr>
            <w:tcW w:w="1134" w:type="dxa"/>
          </w:tcPr>
          <w:p w14:paraId="36E5223E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Громадянин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Кузнецов Петро Дмитрович,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0F5F68B6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A40CCD5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Громадянка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Камінська Валентина Петрівна,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02FEE27F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14:paraId="0743D0D2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Громадянка  США,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Далтон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Вікторія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Dalton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4FAEC1FC" w14:textId="7E671DA9" w:rsidR="00C31714" w:rsidRPr="00B55EDC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43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Сполучені Штати Америки,</w:t>
            </w:r>
            <w:r w:rsidRPr="00B55EDC">
              <w:rPr>
                <w:lang w:val="ru-RU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Лорі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Драйв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Енглвуд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Кліфф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3C2B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>NJ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07632</w:t>
            </w:r>
          </w:p>
          <w:p w14:paraId="7E54CC22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6A9BC48" w14:textId="77777777" w:rsid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6281EFA" w14:textId="1E4FC1F2" w:rsidR="006045A2" w:rsidRPr="006045A2" w:rsidRDefault="007D7B9F" w:rsidP="006045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15 224 411</w:t>
            </w:r>
          </w:p>
        </w:tc>
      </w:tr>
      <w:tr w:rsidR="00C31714" w:rsidRPr="00C31714" w14:paraId="45129FCF" w14:textId="77777777" w:rsidTr="007D7B9F">
        <w:tc>
          <w:tcPr>
            <w:tcW w:w="567" w:type="dxa"/>
          </w:tcPr>
          <w:p w14:paraId="56F065BA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</w:tcPr>
          <w:p w14:paraId="5F7B61DE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Громадянин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Кузнецов Петро Дмитрович,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Вінниця.</w:t>
            </w:r>
          </w:p>
          <w:p w14:paraId="1B665E90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414676C8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</w:t>
            </w:r>
          </w:p>
        </w:tc>
        <w:tc>
          <w:tcPr>
            <w:tcW w:w="992" w:type="dxa"/>
          </w:tcPr>
          <w:p w14:paraId="4747A089" w14:textId="1398FD01" w:rsidR="00C31714" w:rsidRPr="00C31714" w:rsidRDefault="006045A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14:paraId="21E6855B" w14:textId="1F9914AB" w:rsidR="00C31714" w:rsidRPr="00C31714" w:rsidRDefault="00B55EDC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8,0547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701" w:type="dxa"/>
          </w:tcPr>
          <w:p w14:paraId="2396C8E1" w14:textId="01424C8C" w:rsidR="00C31714" w:rsidRPr="00C31714" w:rsidRDefault="00B55EDC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83,5007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63%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6AA52AE4" w14:textId="77777777" w:rsidR="00C31714" w:rsidRPr="00C31714" w:rsidRDefault="00C3171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 «ТЕПЛОКОМУНЕНЕРГО МАЯК ЛТД»,</w:t>
            </w:r>
          </w:p>
          <w:p w14:paraId="5D6B4DC9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25497875</w:t>
            </w:r>
          </w:p>
          <w:p w14:paraId="7893F381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F193BF" w14:textId="0C6973A3" w:rsidR="00C31714" w:rsidRPr="00C31714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29409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через</w:t>
            </w:r>
          </w:p>
          <w:p w14:paraId="5CC60F5A" w14:textId="77777777" w:rsidR="00B55EDC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Громадянку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Камінську Валентину Петрівну, </w:t>
            </w:r>
          </w:p>
          <w:p w14:paraId="74BDF833" w14:textId="7CEE4B2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36E7B95C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BEC992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C47ED5D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E69BE10" w14:textId="13135B01" w:rsidR="00C31714" w:rsidRPr="00C31714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378029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09AD24E9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Громадянку  США,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Далтон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Вікторія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Dalton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6908428F" w14:textId="77777777" w:rsidR="00B55EDC" w:rsidRPr="00B55EDC" w:rsidRDefault="00B55EDC" w:rsidP="00B55ED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43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Сполучені Штати Америки,</w:t>
            </w:r>
            <w:r w:rsidRPr="00B55EDC">
              <w:rPr>
                <w:lang w:val="ru-RU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Лорі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Драйв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Енглвуд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Кліфф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3C2B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>NJ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07632</w:t>
            </w:r>
          </w:p>
          <w:p w14:paraId="57B2C5C6" w14:textId="77777777" w:rsidR="00C31714" w:rsidRPr="00B55EDC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</w:tcPr>
          <w:p w14:paraId="005A2742" w14:textId="1F6ADE9B" w:rsidR="00C31714" w:rsidRPr="00C31714" w:rsidRDefault="00B55EDC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95,162961%</w:t>
            </w:r>
          </w:p>
        </w:tc>
        <w:tc>
          <w:tcPr>
            <w:tcW w:w="1134" w:type="dxa"/>
          </w:tcPr>
          <w:p w14:paraId="1DA0B8CA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9DDDE7F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14:paraId="0FAD9072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08B24E2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1714" w:rsidRPr="00C31714" w14:paraId="31BEA4CF" w14:textId="77777777" w:rsidTr="007D7B9F">
        <w:tc>
          <w:tcPr>
            <w:tcW w:w="567" w:type="dxa"/>
          </w:tcPr>
          <w:p w14:paraId="76899A64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</w:tcPr>
          <w:p w14:paraId="17F4F880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Громадянка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Камінська Валентина Петрівна,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2BEDF7E1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634B411D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</w:t>
            </w:r>
          </w:p>
        </w:tc>
        <w:tc>
          <w:tcPr>
            <w:tcW w:w="992" w:type="dxa"/>
          </w:tcPr>
          <w:p w14:paraId="590DCF39" w14:textId="733CDE03" w:rsidR="00C31714" w:rsidRPr="00C31714" w:rsidRDefault="006045A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14:paraId="01D3A7CF" w14:textId="04DB0542" w:rsidR="00C31714" w:rsidRPr="00C31714" w:rsidRDefault="00B55EDC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1,229409%</w:t>
            </w:r>
          </w:p>
        </w:tc>
        <w:tc>
          <w:tcPr>
            <w:tcW w:w="1701" w:type="dxa"/>
          </w:tcPr>
          <w:p w14:paraId="2FD96B78" w14:textId="50392898" w:rsidR="00C31714" w:rsidRPr="00C31714" w:rsidRDefault="00B55EDC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83,5007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через</w:t>
            </w:r>
          </w:p>
          <w:p w14:paraId="42FCA812" w14:textId="77777777" w:rsidR="00C31714" w:rsidRPr="00C31714" w:rsidRDefault="00C3171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 «ТЕПЛОКОМУНЕНЕРГО МАЯК ЛТД»,</w:t>
            </w:r>
          </w:p>
          <w:p w14:paraId="71C8A456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25497875</w:t>
            </w:r>
          </w:p>
          <w:p w14:paraId="3955635D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BD1C4D3" w14:textId="425BA0EB" w:rsidR="00C31714" w:rsidRPr="00C31714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8,0547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5978848E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Громадянина</w:t>
            </w:r>
          </w:p>
          <w:p w14:paraId="7F82145F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Кузнецова Петра Дмитровича,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3C548A15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420DFD" w14:textId="45361DC2" w:rsidR="00C31714" w:rsidRPr="00C31714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378029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0B1F6BE5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Громадянку  США,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Далтон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Вікторія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Dalton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4F7AE085" w14:textId="4F902B2D" w:rsidR="00C31714" w:rsidRPr="00B55EDC" w:rsidRDefault="00B55EDC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43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Сполучені Штати Америки,</w:t>
            </w:r>
            <w:r w:rsidRPr="00B55EDC">
              <w:rPr>
                <w:lang w:val="ru-RU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Лорі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Драйв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Енглвуд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Кліфф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3C2B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>NJ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07632</w:t>
            </w:r>
          </w:p>
        </w:tc>
        <w:tc>
          <w:tcPr>
            <w:tcW w:w="1276" w:type="dxa"/>
          </w:tcPr>
          <w:p w14:paraId="38042E3A" w14:textId="5A05F383" w:rsidR="00C31714" w:rsidRPr="00C31714" w:rsidRDefault="00B55EDC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95,162961%</w:t>
            </w:r>
          </w:p>
        </w:tc>
        <w:tc>
          <w:tcPr>
            <w:tcW w:w="1134" w:type="dxa"/>
          </w:tcPr>
          <w:p w14:paraId="136E2DBB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4DD1D6D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1714" w:rsidRPr="00C31714" w14:paraId="0D73F703" w14:textId="77777777" w:rsidTr="007D7B9F">
        <w:tc>
          <w:tcPr>
            <w:tcW w:w="567" w:type="dxa"/>
          </w:tcPr>
          <w:p w14:paraId="79C5543D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3" w:type="dxa"/>
          </w:tcPr>
          <w:p w14:paraId="223DAD76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Громадянка  США,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333440BD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Далтон</w:t>
            </w:r>
            <w:proofErr w:type="spellEnd"/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Вікторія,</w:t>
            </w:r>
          </w:p>
          <w:p w14:paraId="76A46753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1714">
              <w:rPr>
                <w:rFonts w:ascii="Times New Roman" w:hAnsi="Times New Roman" w:cs="Times New Roman"/>
                <w:sz w:val="20"/>
                <w:szCs w:val="20"/>
              </w:rPr>
              <w:t>Dalton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1B8DB2FF" w14:textId="65055F83" w:rsidR="00C31714" w:rsidRPr="00C31714" w:rsidRDefault="009A6182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Сполучені Штати Америки,</w:t>
            </w:r>
            <w:r w:rsidRPr="00B55EDC">
              <w:rPr>
                <w:lang w:val="ru-RU"/>
              </w:rPr>
              <w:t xml:space="preserve"> 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Лорі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Драйв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Енглвуд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Кліфф</w:t>
            </w:r>
            <w:proofErr w:type="spellEnd"/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3C2B">
              <w:rPr>
                <w:rFonts w:ascii="Times New Roman" w:hAnsi="Times New Roman" w:cs="Times New Roman"/>
                <w:sz w:val="20"/>
                <w:szCs w:val="20"/>
                <w:lang w:val="ru-UA"/>
              </w:rPr>
              <w:t>NJ</w:t>
            </w:r>
            <w:r w:rsidRPr="00B5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07632</w:t>
            </w:r>
          </w:p>
        </w:tc>
        <w:tc>
          <w:tcPr>
            <w:tcW w:w="851" w:type="dxa"/>
          </w:tcPr>
          <w:p w14:paraId="26189BFB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 </w:t>
            </w:r>
          </w:p>
        </w:tc>
        <w:tc>
          <w:tcPr>
            <w:tcW w:w="992" w:type="dxa"/>
          </w:tcPr>
          <w:p w14:paraId="1924C0A1" w14:textId="78953CD2" w:rsidR="00C31714" w:rsidRPr="00C31714" w:rsidRDefault="006045A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31FEAF2A" w14:textId="6ABBD24F" w:rsidR="00C31714" w:rsidRPr="00C31714" w:rsidRDefault="00FF0E3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2,378029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1292AD76" w14:textId="2D05C113" w:rsidR="00C31714" w:rsidRPr="00C31714" w:rsidRDefault="00FF0E3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83,5007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20153B1F" w14:textId="77777777" w:rsidR="00C31714" w:rsidRPr="00C31714" w:rsidRDefault="00C31714" w:rsidP="00C3171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 «ТЕПЛОКОМУНЕНЕРГО МАЯК ЛТД»,</w:t>
            </w:r>
          </w:p>
          <w:p w14:paraId="6989D107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25497875</w:t>
            </w:r>
          </w:p>
          <w:p w14:paraId="6724DF4B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9733B7" w14:textId="59E80525" w:rsidR="00C31714" w:rsidRPr="00C31714" w:rsidRDefault="00FF0E3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8,0547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60%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1FA7A370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Громадянина</w:t>
            </w:r>
          </w:p>
          <w:p w14:paraId="7D35BCC0" w14:textId="77777777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Кузнецова Петра Дмитровича,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  <w:p w14:paraId="11971361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CF2D01" w14:textId="3BF7E36F" w:rsidR="00C31714" w:rsidRPr="00C31714" w:rsidRDefault="009A6182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1,229409% </w:t>
            </w:r>
            <w:r w:rsidR="00C31714"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</w:t>
            </w:r>
          </w:p>
          <w:p w14:paraId="0B79FD27" w14:textId="76D1F7BF" w:rsidR="00C31714" w:rsidRPr="00C31714" w:rsidRDefault="00C31714" w:rsidP="00C317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7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Громадянку України, </w:t>
            </w:r>
            <w:r w:rsidRPr="00C3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Камінську Валентину Петрівну, </w:t>
            </w:r>
            <w:r w:rsidRPr="00C317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Вінниця</w:t>
            </w:r>
          </w:p>
        </w:tc>
        <w:tc>
          <w:tcPr>
            <w:tcW w:w="1276" w:type="dxa"/>
          </w:tcPr>
          <w:p w14:paraId="61F17F0F" w14:textId="517DB1A6" w:rsidR="00C31714" w:rsidRPr="00C31714" w:rsidRDefault="00FF0E3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95,162961%</w:t>
            </w:r>
          </w:p>
        </w:tc>
        <w:tc>
          <w:tcPr>
            <w:tcW w:w="1134" w:type="dxa"/>
          </w:tcPr>
          <w:p w14:paraId="08A43DA4" w14:textId="77777777" w:rsidR="00C31714" w:rsidRPr="00C31714" w:rsidRDefault="00C31714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FDD723B" w14:textId="77777777" w:rsidR="00C31714" w:rsidRPr="00C31714" w:rsidRDefault="00C31714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0851" w:rsidRPr="00C31714" w14:paraId="6E9F41F9" w14:textId="77777777" w:rsidTr="007D7B9F">
        <w:tc>
          <w:tcPr>
            <w:tcW w:w="567" w:type="dxa"/>
          </w:tcPr>
          <w:p w14:paraId="18841469" w14:textId="35315298" w:rsidR="00430851" w:rsidRPr="00C31714" w:rsidRDefault="00430851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</w:tcPr>
          <w:p w14:paraId="25B60D9D" w14:textId="77777777" w:rsidR="00430851" w:rsidRDefault="009A6182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  <w:p w14:paraId="41AA0AD1" w14:textId="77777777" w:rsidR="009A6182" w:rsidRDefault="009A6182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Терліковський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E0FAE3A" w14:textId="30936250" w:rsidR="009A6182" w:rsidRPr="00C31714" w:rsidRDefault="009A6182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Васильович</w:t>
            </w:r>
          </w:p>
        </w:tc>
        <w:tc>
          <w:tcPr>
            <w:tcW w:w="851" w:type="dxa"/>
          </w:tcPr>
          <w:p w14:paraId="5A9BB5BE" w14:textId="3122A116" w:rsidR="00430851" w:rsidRPr="00C31714" w:rsidRDefault="009A618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</w:t>
            </w:r>
          </w:p>
        </w:tc>
        <w:tc>
          <w:tcPr>
            <w:tcW w:w="992" w:type="dxa"/>
          </w:tcPr>
          <w:p w14:paraId="22982F97" w14:textId="5A03AEBD" w:rsidR="00430851" w:rsidRPr="00C31714" w:rsidRDefault="000C12A5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14:paraId="4366671B" w14:textId="701CD490" w:rsidR="00430851" w:rsidRPr="00C31714" w:rsidRDefault="009A6182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0,142804%</w:t>
            </w:r>
          </w:p>
        </w:tc>
        <w:tc>
          <w:tcPr>
            <w:tcW w:w="1701" w:type="dxa"/>
          </w:tcPr>
          <w:p w14:paraId="4A8E59F0" w14:textId="4B3BC294" w:rsidR="00430851" w:rsidRPr="000C12A5" w:rsidRDefault="00430851" w:rsidP="000C12A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21D31F0" w14:textId="09859E8D" w:rsidR="00430851" w:rsidRPr="00C31714" w:rsidRDefault="00E32B2E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0,142804%</w:t>
            </w:r>
          </w:p>
        </w:tc>
        <w:tc>
          <w:tcPr>
            <w:tcW w:w="1134" w:type="dxa"/>
          </w:tcPr>
          <w:p w14:paraId="4511B7A7" w14:textId="126C7CF1" w:rsidR="00430851" w:rsidRPr="00C31714" w:rsidRDefault="000C12A5" w:rsidP="000C1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14:paraId="53BF57FC" w14:textId="4AC2B445" w:rsidR="00430851" w:rsidRPr="00C31714" w:rsidRDefault="00A20C1F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26 037</w:t>
            </w:r>
          </w:p>
        </w:tc>
      </w:tr>
      <w:tr w:rsidR="00430851" w:rsidRPr="00C31714" w14:paraId="349AE433" w14:textId="77777777" w:rsidTr="007D7B9F">
        <w:tc>
          <w:tcPr>
            <w:tcW w:w="567" w:type="dxa"/>
          </w:tcPr>
          <w:p w14:paraId="33B55DBF" w14:textId="403A516F" w:rsidR="00430851" w:rsidRPr="00C31714" w:rsidRDefault="00430851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14:paraId="073B58B1" w14:textId="77777777" w:rsidR="00430851" w:rsidRDefault="00A20C1F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Громадянин </w:t>
            </w:r>
          </w:p>
          <w:p w14:paraId="2B6C4FBD" w14:textId="77777777" w:rsidR="00A20C1F" w:rsidRDefault="00A20C1F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  <w:p w14:paraId="75F96FAE" w14:textId="77777777" w:rsidR="00A20C1F" w:rsidRDefault="00A20C1F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Стріцлер</w:t>
            </w:r>
            <w:proofErr w:type="spellEnd"/>
          </w:p>
          <w:p w14:paraId="1C101031" w14:textId="77777777" w:rsidR="00A20C1F" w:rsidRDefault="00A20C1F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</w:t>
            </w:r>
          </w:p>
          <w:p w14:paraId="4FDA4A05" w14:textId="4542E26A" w:rsidR="00A20C1F" w:rsidRPr="00C31714" w:rsidRDefault="00A20C1F" w:rsidP="00C317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Борисович</w:t>
            </w:r>
          </w:p>
        </w:tc>
        <w:tc>
          <w:tcPr>
            <w:tcW w:w="851" w:type="dxa"/>
          </w:tcPr>
          <w:p w14:paraId="04566F4C" w14:textId="17547714" w:rsidR="00430851" w:rsidRPr="00C31714" w:rsidRDefault="00A20C1F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</w:t>
            </w:r>
          </w:p>
        </w:tc>
        <w:tc>
          <w:tcPr>
            <w:tcW w:w="992" w:type="dxa"/>
          </w:tcPr>
          <w:p w14:paraId="02F8630C" w14:textId="1E68F430" w:rsidR="00430851" w:rsidRPr="00C31714" w:rsidRDefault="00A20C1F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14:paraId="0DFC6BD3" w14:textId="3403EB56" w:rsidR="00430851" w:rsidRPr="00C31714" w:rsidRDefault="00A20C1F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0,011419%</w:t>
            </w:r>
          </w:p>
        </w:tc>
        <w:tc>
          <w:tcPr>
            <w:tcW w:w="1701" w:type="dxa"/>
          </w:tcPr>
          <w:p w14:paraId="27C1346E" w14:textId="15680E4C" w:rsidR="00430851" w:rsidRPr="00C31714" w:rsidRDefault="00A20C1F" w:rsidP="00A20C1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14:paraId="3A0521F9" w14:textId="5F645B79" w:rsidR="00430851" w:rsidRPr="00C31714" w:rsidRDefault="00E32B2E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0,011419%</w:t>
            </w:r>
          </w:p>
        </w:tc>
        <w:tc>
          <w:tcPr>
            <w:tcW w:w="1134" w:type="dxa"/>
          </w:tcPr>
          <w:p w14:paraId="71F52844" w14:textId="3F24E2F3" w:rsidR="00430851" w:rsidRPr="00C31714" w:rsidRDefault="00A20C1F" w:rsidP="00A2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14:paraId="6516BE99" w14:textId="1E4C8B75" w:rsidR="00430851" w:rsidRPr="00C31714" w:rsidRDefault="00A20C1F" w:rsidP="00C31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2 082</w:t>
            </w:r>
          </w:p>
        </w:tc>
      </w:tr>
    </w:tbl>
    <w:p w14:paraId="583A71C1" w14:textId="77777777" w:rsidR="00C31714" w:rsidRP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2AD1D4" w14:textId="00B8E8B4" w:rsidR="00C31714" w:rsidRPr="00C31714" w:rsidRDefault="00C31714" w:rsidP="00C3171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2B2E">
        <w:rPr>
          <w:rFonts w:ascii="Times New Roman" w:hAnsi="Times New Roman" w:cs="Times New Roman"/>
          <w:b/>
          <w:bCs/>
          <w:sz w:val="20"/>
          <w:szCs w:val="20"/>
          <w:lang w:val="uk-UA"/>
        </w:rPr>
        <w:t>3.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Hlk94771499"/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Найвища ціна акції, за якою </w:t>
      </w:r>
      <w:r w:rsidR="00B024C1">
        <w:rPr>
          <w:rFonts w:ascii="Times New Roman" w:hAnsi="Times New Roman" w:cs="Times New Roman"/>
          <w:sz w:val="20"/>
          <w:szCs w:val="20"/>
          <w:lang w:val="uk-UA"/>
        </w:rPr>
        <w:t>особи, що діють спільно,</w:t>
      </w:r>
      <w:r w:rsidR="00A20C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та найвища ціна акції, за якою </w:t>
      </w:r>
      <w:r w:rsidR="00B024C1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філійовані особи</w:t>
      </w:r>
      <w:r w:rsidR="00B024C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придбавали акції Товариства протягом 12 місяців, що передують даті набуття домінуючого контрольного пакету акцій включно з датою набуття (дата набуття – </w:t>
      </w:r>
      <w:r w:rsidR="00430851">
        <w:rPr>
          <w:rFonts w:ascii="Times New Roman" w:hAnsi="Times New Roman" w:cs="Times New Roman"/>
          <w:sz w:val="20"/>
          <w:szCs w:val="20"/>
          <w:lang w:val="uk-UA"/>
        </w:rPr>
        <w:t xml:space="preserve">17 лютого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202</w:t>
      </w:r>
      <w:r w:rsidR="00430851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р.) – склала 1,78 грн. (Одна гривня 78 копійок).</w:t>
      </w:r>
    </w:p>
    <w:bookmarkEnd w:id="0"/>
    <w:p w14:paraId="66C08E40" w14:textId="19D59B5B" w:rsidR="00C31714" w:rsidRPr="00C31714" w:rsidRDefault="00C31714" w:rsidP="00C3171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32B2E">
        <w:rPr>
          <w:rFonts w:ascii="Times New Roman" w:hAnsi="Times New Roman" w:cs="Times New Roman"/>
          <w:b/>
          <w:bCs/>
          <w:sz w:val="20"/>
          <w:szCs w:val="20"/>
          <w:lang w:val="uk-UA"/>
        </w:rPr>
        <w:t>4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. Дата набуття домінуючого контрольного пакета акцій Товариства – «</w:t>
      </w:r>
      <w:r w:rsidR="00430851">
        <w:rPr>
          <w:rFonts w:ascii="Times New Roman" w:hAnsi="Times New Roman" w:cs="Times New Roman"/>
          <w:sz w:val="20"/>
          <w:szCs w:val="20"/>
          <w:lang w:val="uk-UA"/>
        </w:rPr>
        <w:t xml:space="preserve">17» лютого 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202</w:t>
      </w:r>
      <w:r w:rsidR="00430851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14:paraId="041E1E19" w14:textId="77777777" w:rsidR="00C31714" w:rsidRPr="00C31714" w:rsidRDefault="00C31714" w:rsidP="00C3171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2B2E">
        <w:rPr>
          <w:rFonts w:ascii="Times New Roman" w:hAnsi="Times New Roman" w:cs="Times New Roman"/>
          <w:b/>
          <w:bCs/>
          <w:sz w:val="20"/>
          <w:szCs w:val="20"/>
          <w:lang w:val="uk-UA"/>
        </w:rPr>
        <w:t>5.</w:t>
      </w:r>
      <w:r w:rsidRPr="00C31714">
        <w:rPr>
          <w:rFonts w:ascii="Times New Roman" w:hAnsi="Times New Roman" w:cs="Times New Roman"/>
          <w:sz w:val="20"/>
          <w:szCs w:val="20"/>
          <w:lang w:val="uk-UA"/>
        </w:rPr>
        <w:t xml:space="preserve"> Депозитарна установа, в якій відкрито рахунок у цінних паперах та реквізити рахунку у цінних паперах Товариства з обмеженою відповідальністю  «ТЕПЛОКОМУНЕНЕРГО МАЯК ЛТД»: </w:t>
      </w:r>
    </w:p>
    <w:p w14:paraId="12754754" w14:textId="77777777" w:rsidR="00C31714" w:rsidRPr="00A20C1F" w:rsidRDefault="00C31714" w:rsidP="00A20C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A20C1F">
        <w:rPr>
          <w:rFonts w:ascii="Times New Roman" w:hAnsi="Times New Roman" w:cs="Times New Roman"/>
          <w:sz w:val="20"/>
          <w:szCs w:val="20"/>
          <w:lang w:val="uk-UA"/>
        </w:rPr>
        <w:t>повне найменування: Товариство з обмеженою відповідальністю «ФІНАСТА»;</w:t>
      </w:r>
    </w:p>
    <w:p w14:paraId="383E155E" w14:textId="77777777" w:rsidR="00C31714" w:rsidRPr="00A20C1F" w:rsidRDefault="00C31714" w:rsidP="00A20C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A20C1F">
        <w:rPr>
          <w:rFonts w:ascii="Times New Roman" w:hAnsi="Times New Roman" w:cs="Times New Roman"/>
          <w:sz w:val="20"/>
          <w:szCs w:val="20"/>
          <w:lang w:val="uk-UA"/>
        </w:rPr>
        <w:t xml:space="preserve">місцезнаходження: </w:t>
      </w:r>
      <w:r w:rsidRPr="00A20C1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04050, Україна, </w:t>
      </w:r>
      <w:proofErr w:type="spellStart"/>
      <w:r w:rsidRPr="00A20C1F">
        <w:rPr>
          <w:rFonts w:ascii="Times New Roman" w:hAnsi="Times New Roman" w:cs="Times New Roman"/>
          <w:color w:val="000000"/>
          <w:sz w:val="20"/>
          <w:szCs w:val="20"/>
          <w:lang w:val="uk-UA"/>
        </w:rPr>
        <w:t>м.Київ</w:t>
      </w:r>
      <w:proofErr w:type="spellEnd"/>
      <w:r w:rsidRPr="00A20C1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A20C1F">
        <w:rPr>
          <w:rFonts w:ascii="Times New Roman" w:hAnsi="Times New Roman" w:cs="Times New Roman"/>
          <w:color w:val="000000"/>
          <w:sz w:val="20"/>
          <w:szCs w:val="20"/>
          <w:lang w:val="uk-UA"/>
        </w:rPr>
        <w:t>вул.Глибочицька</w:t>
      </w:r>
      <w:proofErr w:type="spellEnd"/>
      <w:r w:rsidRPr="00A20C1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б.28 ; </w:t>
      </w:r>
    </w:p>
    <w:p w14:paraId="40C6854D" w14:textId="77777777" w:rsidR="00C31714" w:rsidRPr="00A20C1F" w:rsidRDefault="00C31714" w:rsidP="00A20C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A20C1F">
        <w:rPr>
          <w:rFonts w:ascii="Times New Roman" w:hAnsi="Times New Roman" w:cs="Times New Roman"/>
          <w:sz w:val="20"/>
          <w:szCs w:val="20"/>
          <w:lang w:val="uk-UA"/>
        </w:rPr>
        <w:t xml:space="preserve">код за ЄДРПОУ: </w:t>
      </w:r>
      <w:r w:rsidRPr="00A20C1F">
        <w:rPr>
          <w:rFonts w:ascii="Roboto" w:eastAsia="Times New Roman" w:hAnsi="Roboto" w:cs="Times New Roman"/>
          <w:color w:val="1F1F1F"/>
          <w:sz w:val="21"/>
          <w:szCs w:val="21"/>
          <w:bdr w:val="none" w:sz="0" w:space="0" w:color="auto" w:frame="1"/>
          <w:lang w:eastAsia="ru-UA"/>
        </w:rPr>
        <w:t>34762675</w:t>
      </w:r>
      <w:r w:rsidRPr="00A20C1F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;</w:t>
      </w:r>
    </w:p>
    <w:p w14:paraId="1AF49FC2" w14:textId="6E1601D3" w:rsidR="00C31714" w:rsidRPr="00A20C1F" w:rsidRDefault="00C31714" w:rsidP="00A20C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20C1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депозитарний код рахунку у цінних паперах: </w:t>
      </w:r>
      <w:r w:rsidR="00A20C1F" w:rsidRPr="00A20C1F">
        <w:rPr>
          <w:rFonts w:ascii="Times New Roman" w:eastAsia="Times New Roman" w:hAnsi="Times New Roman" w:cs="Times New Roman"/>
          <w:color w:val="000000"/>
          <w:sz w:val="20"/>
          <w:szCs w:val="20"/>
        </w:rPr>
        <w:t>402669-UA40802619</w:t>
      </w:r>
      <w:r w:rsidR="00A20C1F" w:rsidRPr="00A20C1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35A1A593" w14:textId="7B0363FE" w:rsidR="00C31714" w:rsidRPr="00E32B2E" w:rsidRDefault="00C31714" w:rsidP="00E32B2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20C1F">
        <w:rPr>
          <w:rFonts w:ascii="Times New Roman" w:hAnsi="Times New Roman" w:cs="Times New Roman"/>
          <w:sz w:val="20"/>
          <w:szCs w:val="20"/>
          <w:lang w:val="uk-UA"/>
        </w:rPr>
        <w:t xml:space="preserve">власник рахунку у цінних паперах: Товариство з обмеженою відповідальністю  </w:t>
      </w:r>
      <w:r w:rsidRPr="00E32B2E">
        <w:rPr>
          <w:rFonts w:ascii="Times New Roman" w:hAnsi="Times New Roman" w:cs="Times New Roman"/>
          <w:sz w:val="20"/>
          <w:szCs w:val="20"/>
          <w:lang w:val="uk-UA"/>
        </w:rPr>
        <w:t>«ТЕПЛОКОМУНЕНЕРГО МАЯК ЛТД»</w:t>
      </w:r>
      <w:r w:rsidR="00A20C1F" w:rsidRPr="00E32B2E">
        <w:rPr>
          <w:rFonts w:ascii="Times New Roman" w:hAnsi="Times New Roman" w:cs="Times New Roman"/>
          <w:sz w:val="20"/>
          <w:szCs w:val="20"/>
          <w:lang w:val="uk-UA"/>
        </w:rPr>
        <w:t xml:space="preserve"> (код ЄДРПОУ 25497875)</w:t>
      </w:r>
      <w:r w:rsidRPr="00E32B2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559D8EA" w14:textId="1E75D74D" w:rsidR="00C31714" w:rsidRDefault="00C31714" w:rsidP="00C3171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C389DB7" w14:textId="77777777" w:rsidR="00225810" w:rsidRDefault="00225810" w:rsidP="002258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Уповноважена особа</w:t>
      </w:r>
      <w:r w:rsidRPr="0022581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697E6BD8" w14:textId="1B3818A7" w:rsidR="00225810" w:rsidRDefault="00225810" w:rsidP="002258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ТОВ «ТЕПЛОКОМУНЕРГО МАЯК ЛТД»,</w:t>
      </w:r>
    </w:p>
    <w:p w14:paraId="4478CC58" w14:textId="77777777" w:rsidR="00225810" w:rsidRDefault="00225810" w:rsidP="00B024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2E33AB0" w14:textId="521681A7" w:rsidR="00C31714" w:rsidRDefault="00225810" w:rsidP="00B024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в особі </w:t>
      </w:r>
      <w:r w:rsidR="00C31714" w:rsidRPr="00C31714">
        <w:rPr>
          <w:rFonts w:ascii="Times New Roman" w:hAnsi="Times New Roman" w:cs="Times New Roman"/>
          <w:b/>
          <w:sz w:val="20"/>
          <w:szCs w:val="20"/>
          <w:lang w:val="uk-UA"/>
        </w:rPr>
        <w:t>Директор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C31714"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1214C633" w14:textId="42043C6A" w:rsidR="00B024C1" w:rsidRDefault="00B024C1" w:rsidP="00B024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78E7697" w14:textId="77777777" w:rsidR="00B024C1" w:rsidRPr="00C31714" w:rsidRDefault="00B024C1" w:rsidP="00B024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24F35D2" w14:textId="49751CA8" w:rsidR="00C31714" w:rsidRPr="00C31714" w:rsidRDefault="00C31714" w:rsidP="00C3171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 </w:t>
      </w:r>
      <w:r w:rsidR="00B024C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B024C1">
        <w:rPr>
          <w:rFonts w:ascii="Times New Roman" w:hAnsi="Times New Roman" w:cs="Times New Roman"/>
          <w:b/>
          <w:sz w:val="20"/>
          <w:szCs w:val="20"/>
          <w:lang w:val="uk-UA"/>
        </w:rPr>
        <w:t>Є.І.Петровський</w:t>
      </w:r>
      <w:proofErr w:type="spellEnd"/>
    </w:p>
    <w:p w14:paraId="43D0A8DB" w14:textId="77777777" w:rsidR="00C31714" w:rsidRPr="00C31714" w:rsidRDefault="00C31714" w:rsidP="00C3171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1714">
        <w:rPr>
          <w:rFonts w:ascii="Times New Roman" w:hAnsi="Times New Roman" w:cs="Times New Roman"/>
          <w:sz w:val="20"/>
          <w:szCs w:val="20"/>
          <w:lang w:val="uk-UA"/>
        </w:rPr>
        <w:t>особистий підпис</w:t>
      </w:r>
    </w:p>
    <w:p w14:paraId="36EAC528" w14:textId="529BCB92" w:rsidR="00C31714" w:rsidRPr="00A20C1F" w:rsidRDefault="00A20C1F" w:rsidP="00C31714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20C1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18 лютого </w:t>
      </w:r>
      <w:r w:rsidR="00C31714" w:rsidRPr="00A20C1F">
        <w:rPr>
          <w:rFonts w:ascii="Times New Roman" w:hAnsi="Times New Roman" w:cs="Times New Roman"/>
          <w:b/>
          <w:bCs/>
          <w:sz w:val="20"/>
          <w:szCs w:val="20"/>
          <w:lang w:val="uk-UA"/>
        </w:rPr>
        <w:t>202</w:t>
      </w:r>
      <w:r w:rsidRPr="00A20C1F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="00C31714" w:rsidRPr="00A20C1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р.</w:t>
      </w:r>
      <w:r w:rsidR="00C31714" w:rsidRPr="00A20C1F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</w:p>
    <w:p w14:paraId="679A6313" w14:textId="2DD7CEE9" w:rsidR="00C31714" w:rsidRDefault="00C31714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B2980A3" w14:textId="1238BC58" w:rsidR="00A20C1F" w:rsidRDefault="00A20C1F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59E2841" w14:textId="3F7B0680" w:rsidR="00A20C1F" w:rsidRDefault="00A20C1F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DB541E0" w14:textId="5DAD255C" w:rsidR="00A20C1F" w:rsidRDefault="00A20C1F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67F2558" w14:textId="66C88286" w:rsidR="00A20C1F" w:rsidRDefault="00A20C1F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5443B8D" w14:textId="69ACB760" w:rsidR="00A20C1F" w:rsidRDefault="00A20C1F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203C162" w14:textId="051E8879" w:rsidR="00E32B2E" w:rsidRDefault="00E32B2E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F664273" w14:textId="11103456" w:rsidR="00E32B2E" w:rsidRDefault="00E32B2E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5B472C7" w14:textId="66A40439" w:rsidR="00E32B2E" w:rsidRDefault="00E32B2E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D42E6EF" w14:textId="4AA22BB3" w:rsidR="00E32B2E" w:rsidRDefault="00E32B2E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A7359CD" w14:textId="77777777" w:rsidR="00E32B2E" w:rsidRPr="00C31714" w:rsidRDefault="00E32B2E" w:rsidP="00C31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8D7BE0C" w14:textId="77777777" w:rsidR="00C31714" w:rsidRPr="00C31714" w:rsidRDefault="00C31714" w:rsidP="00C31714">
      <w:pPr>
        <w:spacing w:after="0" w:line="240" w:lineRule="auto"/>
        <w:rPr>
          <w:lang w:val="ru-RU"/>
        </w:rPr>
      </w:pPr>
    </w:p>
    <w:p w14:paraId="6F54F757" w14:textId="7F379104" w:rsidR="009A0C30" w:rsidRPr="00E32B2E" w:rsidRDefault="00B864C3">
      <w:pPr>
        <w:rPr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  <w:lang w:val="ru-RU"/>
        </w:rPr>
        <w:t xml:space="preserve"> </w:t>
      </w:r>
    </w:p>
    <w:sectPr w:rsidR="009A0C30" w:rsidRPr="00E32B2E" w:rsidSect="006D098E">
      <w:footerReference w:type="default" r:id="rId7"/>
      <w:pgSz w:w="12240" w:h="15840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9D43" w14:textId="77777777" w:rsidR="00B70C23" w:rsidRDefault="00B70C23">
      <w:pPr>
        <w:spacing w:after="0" w:line="240" w:lineRule="auto"/>
      </w:pPr>
      <w:r>
        <w:separator/>
      </w:r>
    </w:p>
  </w:endnote>
  <w:endnote w:type="continuationSeparator" w:id="0">
    <w:p w14:paraId="43A36AEA" w14:textId="77777777" w:rsidR="00B70C23" w:rsidRDefault="00B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463241"/>
      <w:docPartObj>
        <w:docPartGallery w:val="Page Numbers (Bottom of Page)"/>
        <w:docPartUnique/>
      </w:docPartObj>
    </w:sdtPr>
    <w:sdtEndPr/>
    <w:sdtContent>
      <w:p w14:paraId="77A2ACA5" w14:textId="77777777" w:rsidR="000119EF" w:rsidRDefault="00F35A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3C73">
          <w:rPr>
            <w:noProof/>
            <w:lang w:val="ru-RU"/>
          </w:rPr>
          <w:t>1</w:t>
        </w:r>
        <w:r>
          <w:fldChar w:fldCharType="end"/>
        </w:r>
      </w:p>
    </w:sdtContent>
  </w:sdt>
  <w:p w14:paraId="36C6316D" w14:textId="77777777" w:rsidR="000119EF" w:rsidRDefault="00B70C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201E" w14:textId="77777777" w:rsidR="00B70C23" w:rsidRDefault="00B70C23">
      <w:pPr>
        <w:spacing w:after="0" w:line="240" w:lineRule="auto"/>
      </w:pPr>
      <w:r>
        <w:separator/>
      </w:r>
    </w:p>
  </w:footnote>
  <w:footnote w:type="continuationSeparator" w:id="0">
    <w:p w14:paraId="20457DA1" w14:textId="77777777" w:rsidR="00B70C23" w:rsidRDefault="00B7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49D8"/>
    <w:multiLevelType w:val="hybridMultilevel"/>
    <w:tmpl w:val="546ACA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17E1"/>
    <w:multiLevelType w:val="hybridMultilevel"/>
    <w:tmpl w:val="BAA007D8"/>
    <w:lvl w:ilvl="0" w:tplc="54745E62">
      <w:start w:val="3"/>
      <w:numFmt w:val="bullet"/>
      <w:lvlText w:val="-"/>
      <w:lvlJc w:val="left"/>
      <w:pPr>
        <w:ind w:left="101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544C3FAB"/>
    <w:multiLevelType w:val="hybridMultilevel"/>
    <w:tmpl w:val="6F6AAE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14"/>
    <w:rsid w:val="000106CE"/>
    <w:rsid w:val="000C12A5"/>
    <w:rsid w:val="000F7BDC"/>
    <w:rsid w:val="00143C2B"/>
    <w:rsid w:val="00174A50"/>
    <w:rsid w:val="001918B1"/>
    <w:rsid w:val="00196C16"/>
    <w:rsid w:val="00225810"/>
    <w:rsid w:val="00274B88"/>
    <w:rsid w:val="00430851"/>
    <w:rsid w:val="0043378D"/>
    <w:rsid w:val="005B512A"/>
    <w:rsid w:val="005E005A"/>
    <w:rsid w:val="006045A2"/>
    <w:rsid w:val="00616EFA"/>
    <w:rsid w:val="006A65AA"/>
    <w:rsid w:val="006E11E4"/>
    <w:rsid w:val="00723177"/>
    <w:rsid w:val="007C07AB"/>
    <w:rsid w:val="007D7B9F"/>
    <w:rsid w:val="0080047C"/>
    <w:rsid w:val="009A0C30"/>
    <w:rsid w:val="009A149F"/>
    <w:rsid w:val="009A6182"/>
    <w:rsid w:val="00A20C1F"/>
    <w:rsid w:val="00A51D3A"/>
    <w:rsid w:val="00AA286E"/>
    <w:rsid w:val="00AC4494"/>
    <w:rsid w:val="00B024C1"/>
    <w:rsid w:val="00B55EDC"/>
    <w:rsid w:val="00B70C23"/>
    <w:rsid w:val="00B864C3"/>
    <w:rsid w:val="00C31714"/>
    <w:rsid w:val="00C710BA"/>
    <w:rsid w:val="00CA24DF"/>
    <w:rsid w:val="00CF1F54"/>
    <w:rsid w:val="00D710CB"/>
    <w:rsid w:val="00D9372D"/>
    <w:rsid w:val="00E154F7"/>
    <w:rsid w:val="00E32B2E"/>
    <w:rsid w:val="00F35A92"/>
    <w:rsid w:val="00F87B13"/>
    <w:rsid w:val="00F973B2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4C49"/>
  <w15:chartTrackingRefBased/>
  <w15:docId w15:val="{7E5B6BB2-2750-4F55-8BAE-0A95F79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1714"/>
  </w:style>
  <w:style w:type="table" w:styleId="a5">
    <w:name w:val="Table Grid"/>
    <w:basedOn w:val="a1"/>
    <w:uiPriority w:val="39"/>
    <w:rsid w:val="00C317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8</cp:revision>
  <dcterms:created xsi:type="dcterms:W3CDTF">2022-02-03T07:50:00Z</dcterms:created>
  <dcterms:modified xsi:type="dcterms:W3CDTF">2022-02-07T13:09:00Z</dcterms:modified>
</cp:coreProperties>
</file>