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42" w:rsidRDefault="006A1542" w:rsidP="009005FA">
      <w:pPr>
        <w:ind w:firstLine="284"/>
        <w:jc w:val="both"/>
        <w:rPr>
          <w:sz w:val="22"/>
        </w:rPr>
      </w:pPr>
    </w:p>
    <w:p w:rsidR="00847BC8" w:rsidRPr="004C4B33" w:rsidRDefault="00847BC8" w:rsidP="00847BC8">
      <w:pPr>
        <w:ind w:firstLine="284"/>
        <w:jc w:val="both"/>
        <w:rPr>
          <w:color w:val="000000"/>
          <w:sz w:val="22"/>
          <w:szCs w:val="22"/>
          <w:shd w:val="clear" w:color="auto" w:fill="FFFFFF"/>
        </w:rPr>
      </w:pPr>
      <w:r w:rsidRPr="004C4B33">
        <w:rPr>
          <w:sz w:val="22"/>
          <w:szCs w:val="22"/>
        </w:rPr>
        <w:t>Відповідно до п. 10 розділу І «Положення про розкриття інформації емітентами цінних паперів», затверджене Рішенням НКЦПФР 03.12.2013р. № 2826 (із змінами та доповненнями) Приватне акціонерне товариство «ВІННИЦКИЙ ЗАВОД «МАЯК» (код за ЄДРПОУ 14307771, місцезнаходження м. Вінниця, вул. Хмельницьке шосе,105) повідомляє про самостійне виявлення 05.11.2020 року факту несвоєчасного розкриття особливої інформації  про зміну складу посадових осіб емітента</w:t>
      </w:r>
      <w:r w:rsidR="00EF0C74">
        <w:rPr>
          <w:sz w:val="22"/>
          <w:szCs w:val="22"/>
        </w:rPr>
        <w:t xml:space="preserve"> </w:t>
      </w:r>
      <w:bookmarkStart w:id="0" w:name="_GoBack"/>
      <w:r w:rsidR="00EF0C74">
        <w:rPr>
          <w:sz w:val="22"/>
          <w:szCs w:val="22"/>
        </w:rPr>
        <w:t>(дата вчинення дії 28.10.2020 року).</w:t>
      </w:r>
      <w:r w:rsidRPr="004C4B33">
        <w:rPr>
          <w:sz w:val="22"/>
          <w:szCs w:val="22"/>
        </w:rPr>
        <w:t xml:space="preserve"> </w:t>
      </w:r>
      <w:bookmarkEnd w:id="0"/>
    </w:p>
    <w:p w:rsidR="00D13A81" w:rsidRPr="00E342DE" w:rsidRDefault="00D13A81" w:rsidP="00D13A81">
      <w:pPr>
        <w:ind w:firstLine="284"/>
        <w:jc w:val="both"/>
        <w:rPr>
          <w:sz w:val="22"/>
          <w:szCs w:val="22"/>
        </w:rPr>
      </w:pPr>
      <w:r w:rsidRPr="00E342DE">
        <w:rPr>
          <w:sz w:val="22"/>
          <w:szCs w:val="22"/>
        </w:rPr>
        <w:t xml:space="preserve">Несвоєчасне розкриття </w:t>
      </w:r>
      <w:r w:rsidRPr="004F5C9B">
        <w:rPr>
          <w:sz w:val="20"/>
        </w:rPr>
        <w:t xml:space="preserve"> </w:t>
      </w:r>
      <w:r>
        <w:rPr>
          <w:sz w:val="20"/>
        </w:rPr>
        <w:t>особливої</w:t>
      </w:r>
      <w:r w:rsidRPr="004F5C9B">
        <w:rPr>
          <w:sz w:val="20"/>
        </w:rPr>
        <w:t xml:space="preserve"> інформації  </w:t>
      </w:r>
      <w:r>
        <w:rPr>
          <w:sz w:val="20"/>
        </w:rPr>
        <w:t xml:space="preserve">про зміну складу посадових осіб емітента </w:t>
      </w:r>
      <w:r w:rsidRPr="00E342DE">
        <w:rPr>
          <w:sz w:val="22"/>
          <w:szCs w:val="22"/>
        </w:rPr>
        <w:t>відбулося з організаційно- технічних причин.</w:t>
      </w:r>
    </w:p>
    <w:p w:rsidR="00FD7639" w:rsidRDefault="00FD7639" w:rsidP="009005FA">
      <w:pPr>
        <w:ind w:firstLine="284"/>
        <w:jc w:val="both"/>
        <w:rPr>
          <w:sz w:val="20"/>
        </w:rPr>
      </w:pPr>
    </w:p>
    <w:p w:rsidR="00847BC8" w:rsidRPr="002D41C2" w:rsidRDefault="00847BC8" w:rsidP="00847BC8">
      <w:pPr>
        <w:ind w:firstLine="284"/>
        <w:rPr>
          <w:sz w:val="22"/>
          <w:szCs w:val="22"/>
        </w:rPr>
      </w:pPr>
      <w:r w:rsidRPr="002D41C2">
        <w:rPr>
          <w:sz w:val="22"/>
          <w:szCs w:val="22"/>
        </w:rPr>
        <w:t xml:space="preserve">Голова правління  ПрАТ </w:t>
      </w:r>
      <w:r w:rsidRPr="004C4B33">
        <w:rPr>
          <w:sz w:val="22"/>
          <w:szCs w:val="22"/>
        </w:rPr>
        <w:t>«ВІННИЦКИЙ ЗАВОД «МАЯК»</w:t>
      </w:r>
      <w:r w:rsidRPr="002D41C2">
        <w:rPr>
          <w:sz w:val="22"/>
          <w:szCs w:val="22"/>
        </w:rPr>
        <w:tab/>
      </w:r>
      <w:r>
        <w:rPr>
          <w:sz w:val="22"/>
          <w:szCs w:val="22"/>
        </w:rPr>
        <w:t xml:space="preserve">В.В. </w:t>
      </w:r>
      <w:proofErr w:type="spellStart"/>
      <w:r>
        <w:rPr>
          <w:sz w:val="22"/>
          <w:szCs w:val="22"/>
        </w:rPr>
        <w:t>Терліковський</w:t>
      </w:r>
      <w:proofErr w:type="spellEnd"/>
    </w:p>
    <w:p w:rsidR="00FD7639" w:rsidRPr="00A114CC" w:rsidRDefault="00FD7639" w:rsidP="00D13A81">
      <w:pPr>
        <w:ind w:firstLine="284"/>
        <w:rPr>
          <w:sz w:val="20"/>
          <w:szCs w:val="20"/>
        </w:rPr>
      </w:pPr>
    </w:p>
    <w:sectPr w:rsidR="00FD7639" w:rsidRPr="00A11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B0"/>
    <w:rsid w:val="00026AA7"/>
    <w:rsid w:val="0012556F"/>
    <w:rsid w:val="00145695"/>
    <w:rsid w:val="001A691D"/>
    <w:rsid w:val="001A705D"/>
    <w:rsid w:val="001D1BF3"/>
    <w:rsid w:val="001D2268"/>
    <w:rsid w:val="001D2324"/>
    <w:rsid w:val="001D2772"/>
    <w:rsid w:val="001D7808"/>
    <w:rsid w:val="001F743D"/>
    <w:rsid w:val="0020113F"/>
    <w:rsid w:val="00214528"/>
    <w:rsid w:val="002310C5"/>
    <w:rsid w:val="002515C9"/>
    <w:rsid w:val="002569EC"/>
    <w:rsid w:val="00262660"/>
    <w:rsid w:val="002632F5"/>
    <w:rsid w:val="00265E63"/>
    <w:rsid w:val="002676D9"/>
    <w:rsid w:val="002C5E46"/>
    <w:rsid w:val="002D0451"/>
    <w:rsid w:val="002D6C7C"/>
    <w:rsid w:val="002E3D33"/>
    <w:rsid w:val="002E614D"/>
    <w:rsid w:val="00302DD2"/>
    <w:rsid w:val="003244C5"/>
    <w:rsid w:val="003254B8"/>
    <w:rsid w:val="00330ECF"/>
    <w:rsid w:val="00335816"/>
    <w:rsid w:val="00340084"/>
    <w:rsid w:val="00365096"/>
    <w:rsid w:val="00374FCB"/>
    <w:rsid w:val="003977EE"/>
    <w:rsid w:val="003C0F1F"/>
    <w:rsid w:val="003D37A5"/>
    <w:rsid w:val="003E791F"/>
    <w:rsid w:val="003F770A"/>
    <w:rsid w:val="004062B0"/>
    <w:rsid w:val="00423253"/>
    <w:rsid w:val="00423721"/>
    <w:rsid w:val="00432643"/>
    <w:rsid w:val="00436117"/>
    <w:rsid w:val="00462419"/>
    <w:rsid w:val="004A542B"/>
    <w:rsid w:val="004B1303"/>
    <w:rsid w:val="004F5C9B"/>
    <w:rsid w:val="00530E02"/>
    <w:rsid w:val="00551E06"/>
    <w:rsid w:val="00554626"/>
    <w:rsid w:val="00564F0C"/>
    <w:rsid w:val="00566A3D"/>
    <w:rsid w:val="00566E18"/>
    <w:rsid w:val="005763FF"/>
    <w:rsid w:val="005B0889"/>
    <w:rsid w:val="005C3DA8"/>
    <w:rsid w:val="005D33F2"/>
    <w:rsid w:val="005E4483"/>
    <w:rsid w:val="006131A5"/>
    <w:rsid w:val="00650EF2"/>
    <w:rsid w:val="00692DE4"/>
    <w:rsid w:val="006A1542"/>
    <w:rsid w:val="006B2F89"/>
    <w:rsid w:val="006D4B9B"/>
    <w:rsid w:val="006E5357"/>
    <w:rsid w:val="007009CB"/>
    <w:rsid w:val="00701628"/>
    <w:rsid w:val="0070793C"/>
    <w:rsid w:val="0073726D"/>
    <w:rsid w:val="00751007"/>
    <w:rsid w:val="007771F4"/>
    <w:rsid w:val="00794025"/>
    <w:rsid w:val="007A08D8"/>
    <w:rsid w:val="007B71BB"/>
    <w:rsid w:val="007C3E8F"/>
    <w:rsid w:val="007D63F6"/>
    <w:rsid w:val="007F5812"/>
    <w:rsid w:val="008010AF"/>
    <w:rsid w:val="00817DB3"/>
    <w:rsid w:val="00837D0A"/>
    <w:rsid w:val="0084076F"/>
    <w:rsid w:val="00847BC8"/>
    <w:rsid w:val="00850FC4"/>
    <w:rsid w:val="00857FBD"/>
    <w:rsid w:val="0086551F"/>
    <w:rsid w:val="00877047"/>
    <w:rsid w:val="0088130B"/>
    <w:rsid w:val="00881674"/>
    <w:rsid w:val="0088172F"/>
    <w:rsid w:val="00885C76"/>
    <w:rsid w:val="00890F26"/>
    <w:rsid w:val="008E20C4"/>
    <w:rsid w:val="008E3A9A"/>
    <w:rsid w:val="008F4A84"/>
    <w:rsid w:val="008F578C"/>
    <w:rsid w:val="009005FA"/>
    <w:rsid w:val="00901369"/>
    <w:rsid w:val="00910244"/>
    <w:rsid w:val="00930E45"/>
    <w:rsid w:val="0093300D"/>
    <w:rsid w:val="00992BCD"/>
    <w:rsid w:val="009B312E"/>
    <w:rsid w:val="009C4EE1"/>
    <w:rsid w:val="009D2143"/>
    <w:rsid w:val="009E10F0"/>
    <w:rsid w:val="00A114CC"/>
    <w:rsid w:val="00A15A31"/>
    <w:rsid w:val="00A16261"/>
    <w:rsid w:val="00A16F3E"/>
    <w:rsid w:val="00A35114"/>
    <w:rsid w:val="00AB6EB7"/>
    <w:rsid w:val="00AC0D89"/>
    <w:rsid w:val="00AE3759"/>
    <w:rsid w:val="00B26797"/>
    <w:rsid w:val="00B44FDB"/>
    <w:rsid w:val="00B47399"/>
    <w:rsid w:val="00B51DF1"/>
    <w:rsid w:val="00BA0C6E"/>
    <w:rsid w:val="00BA3013"/>
    <w:rsid w:val="00BC64A6"/>
    <w:rsid w:val="00BD78CE"/>
    <w:rsid w:val="00BE1FA1"/>
    <w:rsid w:val="00BE30C2"/>
    <w:rsid w:val="00BF3040"/>
    <w:rsid w:val="00C16BE0"/>
    <w:rsid w:val="00C22E39"/>
    <w:rsid w:val="00C429AB"/>
    <w:rsid w:val="00C757BC"/>
    <w:rsid w:val="00C94D74"/>
    <w:rsid w:val="00CA5228"/>
    <w:rsid w:val="00CB4240"/>
    <w:rsid w:val="00CE5575"/>
    <w:rsid w:val="00D13A81"/>
    <w:rsid w:val="00D15C12"/>
    <w:rsid w:val="00D85E0E"/>
    <w:rsid w:val="00DA5316"/>
    <w:rsid w:val="00DD0136"/>
    <w:rsid w:val="00DE19F2"/>
    <w:rsid w:val="00DF5300"/>
    <w:rsid w:val="00E415C8"/>
    <w:rsid w:val="00E45E51"/>
    <w:rsid w:val="00E8618F"/>
    <w:rsid w:val="00EA5C16"/>
    <w:rsid w:val="00ED5D3D"/>
    <w:rsid w:val="00EF0C74"/>
    <w:rsid w:val="00F25C0A"/>
    <w:rsid w:val="00F32DCD"/>
    <w:rsid w:val="00F3351A"/>
    <w:rsid w:val="00F37C7A"/>
    <w:rsid w:val="00F43718"/>
    <w:rsid w:val="00F515E3"/>
    <w:rsid w:val="00FC0754"/>
    <w:rsid w:val="00FC4FBD"/>
    <w:rsid w:val="00FD7639"/>
    <w:rsid w:val="00FF0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415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41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439</Words>
  <Characters>251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2019-05-29T13:31:00Z</dcterms:created>
  <dcterms:modified xsi:type="dcterms:W3CDTF">2020-11-05T13:45:00Z</dcterms:modified>
</cp:coreProperties>
</file>